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D41" w:rsidRDefault="00970D41" w:rsidP="00970D41">
      <w:pPr>
        <w:jc w:val="right"/>
        <w:rPr>
          <w:rFonts w:ascii="HG丸ｺﾞｼｯｸM-PRO" w:eastAsia="HG丸ｺﾞｼｯｸM-PRO"/>
        </w:rPr>
      </w:pPr>
      <w:r>
        <w:rPr>
          <w:rFonts w:ascii="HG丸ｺﾞｼｯｸM-PRO" w:eastAsia="HG丸ｺﾞｼｯｸM-PRO" w:hint="eastAsia"/>
        </w:rPr>
        <w:t>平成30年</w:t>
      </w:r>
      <w:r w:rsidR="00343B68">
        <w:rPr>
          <w:rFonts w:ascii="HG丸ｺﾞｼｯｸM-PRO" w:eastAsia="HG丸ｺﾞｼｯｸM-PRO" w:hint="eastAsia"/>
        </w:rPr>
        <w:t>９月１</w:t>
      </w:r>
      <w:r>
        <w:rPr>
          <w:rFonts w:ascii="HG丸ｺﾞｼｯｸM-PRO" w:eastAsia="HG丸ｺﾞｼｯｸM-PRO" w:hint="eastAsia"/>
        </w:rPr>
        <w:t>日</w:t>
      </w:r>
    </w:p>
    <w:p w:rsidR="00970D41" w:rsidRDefault="00970D41" w:rsidP="00970D41">
      <w:pPr>
        <w:jc w:val="left"/>
        <w:rPr>
          <w:rFonts w:ascii="HG丸ｺﾞｼｯｸM-PRO" w:eastAsia="HG丸ｺﾞｼｯｸM-PRO"/>
        </w:rPr>
      </w:pPr>
      <w:r>
        <w:rPr>
          <w:rFonts w:ascii="HG丸ｺﾞｼｯｸM-PRO" w:eastAsia="HG丸ｺﾞｼｯｸM-PRO" w:hint="eastAsia"/>
        </w:rPr>
        <w:t>各</w:t>
      </w:r>
      <w:r w:rsidR="003520D4">
        <w:rPr>
          <w:rFonts w:ascii="HG丸ｺﾞｼｯｸM-PRO" w:eastAsia="HG丸ｺﾞｼｯｸM-PRO" w:hint="eastAsia"/>
        </w:rPr>
        <w:t xml:space="preserve">　</w:t>
      </w:r>
      <w:r>
        <w:rPr>
          <w:rFonts w:ascii="HG丸ｺﾞｼｯｸM-PRO" w:eastAsia="HG丸ｺﾞｼｯｸM-PRO" w:hint="eastAsia"/>
        </w:rPr>
        <w:t>位</w:t>
      </w:r>
    </w:p>
    <w:p w:rsidR="00970D41" w:rsidRDefault="00970D41" w:rsidP="00970D41">
      <w:pPr>
        <w:jc w:val="right"/>
        <w:rPr>
          <w:rFonts w:ascii="HG丸ｺﾞｼｯｸM-PRO" w:eastAsia="HG丸ｺﾞｼｯｸM-PRO"/>
        </w:rPr>
      </w:pPr>
      <w:r>
        <w:rPr>
          <w:rFonts w:ascii="HG丸ｺﾞｼｯｸM-PRO" w:eastAsia="HG丸ｺﾞｼｯｸM-PRO" w:hint="eastAsia"/>
        </w:rPr>
        <w:t>JA愛知厚生連　江南厚生病院</w:t>
      </w:r>
    </w:p>
    <w:p w:rsidR="00970D41" w:rsidRPr="00970D41" w:rsidRDefault="00970D41" w:rsidP="00970D41">
      <w:pPr>
        <w:jc w:val="right"/>
        <w:rPr>
          <w:rFonts w:ascii="HG丸ｺﾞｼｯｸM-PRO" w:eastAsia="HG丸ｺﾞｼｯｸM-PRO"/>
        </w:rPr>
      </w:pPr>
      <w:r>
        <w:rPr>
          <w:rFonts w:ascii="HG丸ｺﾞｼｯｸM-PRO" w:eastAsia="HG丸ｺﾞｼｯｸM-PRO" w:hint="eastAsia"/>
        </w:rPr>
        <w:t>病院長　齊藤</w:t>
      </w:r>
      <w:r w:rsidR="00B03462">
        <w:rPr>
          <w:rFonts w:ascii="HG丸ｺﾞｼｯｸM-PRO" w:eastAsia="HG丸ｺﾞｼｯｸM-PRO" w:hint="eastAsia"/>
        </w:rPr>
        <w:t xml:space="preserve">　二</w:t>
      </w:r>
      <w:r>
        <w:rPr>
          <w:rFonts w:ascii="HG丸ｺﾞｼｯｸM-PRO" w:eastAsia="HG丸ｺﾞｼｯｸM-PRO" w:hint="eastAsia"/>
        </w:rPr>
        <w:t>三夫</w:t>
      </w:r>
    </w:p>
    <w:p w:rsidR="008673B9" w:rsidRPr="006B403A" w:rsidRDefault="006B403A" w:rsidP="006B403A">
      <w:pPr>
        <w:jc w:val="center"/>
        <w:rPr>
          <w:rFonts w:ascii="HG丸ｺﾞｼｯｸM-PRO" w:eastAsia="HG丸ｺﾞｼｯｸM-PRO"/>
        </w:rPr>
      </w:pPr>
      <w:r w:rsidRPr="006B403A">
        <w:rPr>
          <w:rFonts w:ascii="HG丸ｺﾞｼｯｸM-PRO" w:eastAsia="HG丸ｺﾞｼｯｸM-PRO" w:hint="eastAsia"/>
        </w:rPr>
        <w:t>平成30年度「人生の最終段階における医療体制整備事業」</w:t>
      </w:r>
    </w:p>
    <w:p w:rsidR="00706469" w:rsidRDefault="006B403A" w:rsidP="001A24AD">
      <w:pPr>
        <w:jc w:val="center"/>
        <w:rPr>
          <w:rFonts w:ascii="HG丸ｺﾞｼｯｸM-PRO" w:eastAsia="HG丸ｺﾞｼｯｸM-PRO"/>
        </w:rPr>
      </w:pPr>
      <w:r w:rsidRPr="00706469">
        <w:rPr>
          <w:rFonts w:ascii="HG丸ｺﾞｼｯｸM-PRO" w:eastAsia="HG丸ｺﾞｼｯｸM-PRO" w:hint="eastAsia"/>
          <w:b/>
          <w:sz w:val="22"/>
        </w:rPr>
        <w:t>あいちACPプロジェクト</w:t>
      </w:r>
      <w:r w:rsidRPr="006B403A">
        <w:rPr>
          <w:rFonts w:ascii="HG丸ｺﾞｼｯｸM-PRO" w:eastAsia="HG丸ｺﾞｼｯｸM-PRO" w:hint="eastAsia"/>
        </w:rPr>
        <w:t>～共有意思決定支援を学ぶ研修会～</w:t>
      </w:r>
      <w:r w:rsidR="001A24AD">
        <w:rPr>
          <w:rFonts w:ascii="HG丸ｺﾞｼｯｸM-PRO" w:eastAsia="HG丸ｺﾞｼｯｸM-PRO" w:hint="eastAsia"/>
        </w:rPr>
        <w:t xml:space="preserve">　</w:t>
      </w:r>
    </w:p>
    <w:p w:rsidR="002E7FCE" w:rsidRDefault="00343B68" w:rsidP="00706469">
      <w:pPr>
        <w:jc w:val="center"/>
        <w:rPr>
          <w:rFonts w:ascii="HG丸ｺﾞｼｯｸM-PRO" w:eastAsia="HG丸ｺﾞｼｯｸM-PRO"/>
          <w:b/>
          <w:sz w:val="28"/>
          <w:szCs w:val="28"/>
        </w:rPr>
      </w:pPr>
      <w:r>
        <w:rPr>
          <w:rFonts w:ascii="HG丸ｺﾞｼｯｸM-PRO" w:eastAsia="HG丸ｺﾞｼｯｸM-PRO" w:hint="eastAsia"/>
          <w:b/>
          <w:sz w:val="28"/>
          <w:szCs w:val="28"/>
        </w:rPr>
        <w:t>相談対応</w:t>
      </w:r>
      <w:r w:rsidR="00970D41">
        <w:rPr>
          <w:rFonts w:ascii="HG丸ｺﾞｼｯｸM-PRO" w:eastAsia="HG丸ｺﾞｼｯｸM-PRO" w:hint="eastAsia"/>
          <w:b/>
          <w:sz w:val="28"/>
          <w:szCs w:val="28"/>
        </w:rPr>
        <w:t>力向上研修会　受講者募集について</w:t>
      </w:r>
    </w:p>
    <w:p w:rsidR="003520D4" w:rsidRDefault="00970D41" w:rsidP="00970D41">
      <w:pPr>
        <w:jc w:val="left"/>
        <w:rPr>
          <w:rFonts w:ascii="HG丸ｺﾞｼｯｸM-PRO" w:eastAsia="HG丸ｺﾞｼｯｸM-PRO"/>
          <w:szCs w:val="21"/>
        </w:rPr>
      </w:pPr>
      <w:r>
        <w:rPr>
          <w:rFonts w:ascii="HG丸ｺﾞｼｯｸM-PRO" w:eastAsia="HG丸ｺﾞｼｯｸM-PRO" w:hint="eastAsia"/>
          <w:szCs w:val="21"/>
        </w:rPr>
        <w:t>拝啓　時下ますますご清祥のこととお喜び申し上げます。平素は格別のご高配を賜り厚く御礼申し上げます。</w:t>
      </w:r>
    </w:p>
    <w:p w:rsidR="00970D41" w:rsidRDefault="003520D4" w:rsidP="00970D41">
      <w:pPr>
        <w:jc w:val="left"/>
        <w:rPr>
          <w:rFonts w:ascii="HG丸ｺﾞｼｯｸM-PRO" w:eastAsia="HG丸ｺﾞｼｯｸM-PRO"/>
          <w:szCs w:val="21"/>
        </w:rPr>
      </w:pPr>
      <w:r>
        <w:rPr>
          <w:rFonts w:ascii="HG丸ｺﾞｼｯｸM-PRO" w:eastAsia="HG丸ｺﾞｼｯｸM-PRO" w:hint="eastAsia"/>
          <w:szCs w:val="21"/>
        </w:rPr>
        <w:t xml:space="preserve">　</w:t>
      </w:r>
      <w:r w:rsidR="00970D41">
        <w:rPr>
          <w:rFonts w:ascii="HG丸ｺﾞｼｯｸM-PRO" w:eastAsia="HG丸ｺﾞｼｯｸM-PRO" w:hint="eastAsia"/>
          <w:szCs w:val="21"/>
        </w:rPr>
        <w:t>このたび当院において、あいちACP</w:t>
      </w:r>
      <w:r w:rsidR="00343B68">
        <w:rPr>
          <w:rFonts w:ascii="HG丸ｺﾞｼｯｸM-PRO" w:eastAsia="HG丸ｺﾞｼｯｸM-PRO" w:hint="eastAsia"/>
          <w:szCs w:val="21"/>
        </w:rPr>
        <w:t>プロジェクトによる相談対応</w:t>
      </w:r>
      <w:r w:rsidR="00970D41">
        <w:rPr>
          <w:rFonts w:ascii="HG丸ｺﾞｼｯｸM-PRO" w:eastAsia="HG丸ｺﾞｼｯｸM-PRO" w:hint="eastAsia"/>
          <w:szCs w:val="21"/>
        </w:rPr>
        <w:t>力向上研修会を開催いたします。この研修会は、人生の最終段階における医療・ケアに対する本人の</w:t>
      </w:r>
      <w:bookmarkStart w:id="0" w:name="_GoBack"/>
      <w:bookmarkEnd w:id="0"/>
      <w:r w:rsidR="00970D41">
        <w:rPr>
          <w:rFonts w:ascii="HG丸ｺﾞｼｯｸM-PRO" w:eastAsia="HG丸ｺﾞｼｯｸM-PRO" w:hint="eastAsia"/>
          <w:szCs w:val="21"/>
        </w:rPr>
        <w:t>希望について意思決定支援を行う相談能力を有した保健医療従事者養成のために開催するものです。</w:t>
      </w:r>
    </w:p>
    <w:p w:rsidR="00970D41" w:rsidRDefault="003520D4" w:rsidP="00970D41">
      <w:pPr>
        <w:jc w:val="left"/>
        <w:rPr>
          <w:rFonts w:ascii="HG丸ｺﾞｼｯｸM-PRO" w:eastAsia="HG丸ｺﾞｼｯｸM-PRO"/>
          <w:szCs w:val="21"/>
        </w:rPr>
      </w:pPr>
      <w:r>
        <w:rPr>
          <w:rFonts w:ascii="HG丸ｺﾞｼｯｸM-PRO" w:eastAsia="HG丸ｺﾞｼｯｸM-PRO" w:hint="eastAsia"/>
          <w:szCs w:val="21"/>
        </w:rPr>
        <w:t xml:space="preserve">　</w:t>
      </w:r>
      <w:r w:rsidR="00970D41">
        <w:rPr>
          <w:rFonts w:ascii="HG丸ｺﾞｼｯｸM-PRO" w:eastAsia="HG丸ｺﾞｼｯｸM-PRO" w:hint="eastAsia"/>
          <w:szCs w:val="21"/>
        </w:rPr>
        <w:t>つきましては、下記の通り受講者募集を行いますので、受講希望される方は是非お申し込みくださいますようお願い申し上げます。</w:t>
      </w:r>
      <w:r>
        <w:rPr>
          <w:rFonts w:ascii="HG丸ｺﾞｼｯｸM-PRO" w:eastAsia="HG丸ｺﾞｼｯｸM-PRO" w:hint="eastAsia"/>
          <w:szCs w:val="21"/>
        </w:rPr>
        <w:t xml:space="preserve">　　　　　　　　　　　　　　　　　　　　　　　　　　　　　</w:t>
      </w:r>
      <w:r w:rsidR="00970D41">
        <w:rPr>
          <w:rFonts w:ascii="HG丸ｺﾞｼｯｸM-PRO" w:eastAsia="HG丸ｺﾞｼｯｸM-PRO" w:hint="eastAsia"/>
          <w:szCs w:val="21"/>
        </w:rPr>
        <w:t>敬具</w:t>
      </w:r>
    </w:p>
    <w:p w:rsidR="00970D41" w:rsidRDefault="00970D41" w:rsidP="003520D4">
      <w:pPr>
        <w:jc w:val="center"/>
        <w:rPr>
          <w:rFonts w:ascii="HG丸ｺﾞｼｯｸM-PRO" w:eastAsia="HG丸ｺﾞｼｯｸM-PRO"/>
          <w:szCs w:val="21"/>
        </w:rPr>
      </w:pPr>
      <w:r>
        <w:rPr>
          <w:rFonts w:ascii="HG丸ｺﾞｼｯｸM-PRO" w:eastAsia="HG丸ｺﾞｼｯｸM-PRO" w:hint="eastAsia"/>
          <w:szCs w:val="21"/>
        </w:rPr>
        <w:t>記</w:t>
      </w:r>
    </w:p>
    <w:p w:rsidR="00970D41" w:rsidRDefault="003520D4" w:rsidP="00970D41">
      <w:pPr>
        <w:jc w:val="left"/>
        <w:rPr>
          <w:rFonts w:ascii="HG丸ｺﾞｼｯｸM-PRO" w:eastAsia="HG丸ｺﾞｼｯｸM-PRO"/>
          <w:szCs w:val="21"/>
        </w:rPr>
      </w:pPr>
      <w:r>
        <w:rPr>
          <w:rFonts w:ascii="HG丸ｺﾞｼｯｸM-PRO" w:eastAsia="HG丸ｺﾞｼｯｸM-PRO" w:hint="eastAsia"/>
          <w:szCs w:val="21"/>
        </w:rPr>
        <w:t>■</w:t>
      </w:r>
      <w:r w:rsidR="00970D41">
        <w:rPr>
          <w:rFonts w:ascii="HG丸ｺﾞｼｯｸM-PRO" w:eastAsia="HG丸ｺﾞｼｯｸM-PRO" w:hint="eastAsia"/>
          <w:szCs w:val="21"/>
        </w:rPr>
        <w:t>日</w:t>
      </w:r>
      <w:r>
        <w:rPr>
          <w:rFonts w:ascii="HG丸ｺﾞｼｯｸM-PRO" w:eastAsia="HG丸ｺﾞｼｯｸM-PRO" w:hint="eastAsia"/>
          <w:szCs w:val="21"/>
        </w:rPr>
        <w:t xml:space="preserve">　</w:t>
      </w:r>
      <w:r w:rsidR="00970D41">
        <w:rPr>
          <w:rFonts w:ascii="HG丸ｺﾞｼｯｸM-PRO" w:eastAsia="HG丸ｺﾞｼｯｸM-PRO" w:hint="eastAsia"/>
          <w:szCs w:val="21"/>
        </w:rPr>
        <w:t>時</w:t>
      </w:r>
      <w:r>
        <w:rPr>
          <w:rFonts w:ascii="HG丸ｺﾞｼｯｸM-PRO" w:eastAsia="HG丸ｺﾞｼｯｸM-PRO" w:hint="eastAsia"/>
          <w:szCs w:val="21"/>
        </w:rPr>
        <w:t xml:space="preserve">　</w:t>
      </w:r>
      <w:r w:rsidR="00970D41">
        <w:rPr>
          <w:rFonts w:ascii="HG丸ｺﾞｼｯｸM-PRO" w:eastAsia="HG丸ｺﾞｼｯｸM-PRO" w:hint="eastAsia"/>
          <w:szCs w:val="21"/>
        </w:rPr>
        <w:t>：平成30年10月28日（日）10:00～16:00</w:t>
      </w:r>
    </w:p>
    <w:p w:rsidR="00970D41" w:rsidRDefault="003520D4" w:rsidP="00970D41">
      <w:pPr>
        <w:jc w:val="left"/>
        <w:rPr>
          <w:rFonts w:ascii="HG丸ｺﾞｼｯｸM-PRO" w:eastAsia="HG丸ｺﾞｼｯｸM-PRO"/>
          <w:szCs w:val="21"/>
        </w:rPr>
      </w:pPr>
      <w:r>
        <w:rPr>
          <w:rFonts w:ascii="HG丸ｺﾞｼｯｸM-PRO" w:eastAsia="HG丸ｺﾞｼｯｸM-PRO" w:hint="eastAsia"/>
          <w:szCs w:val="21"/>
        </w:rPr>
        <w:t>■</w:t>
      </w:r>
      <w:r w:rsidR="00970D41">
        <w:rPr>
          <w:rFonts w:ascii="HG丸ｺﾞｼｯｸM-PRO" w:eastAsia="HG丸ｺﾞｼｯｸM-PRO" w:hint="eastAsia"/>
          <w:szCs w:val="21"/>
        </w:rPr>
        <w:t>場</w:t>
      </w:r>
      <w:r>
        <w:rPr>
          <w:rFonts w:ascii="HG丸ｺﾞｼｯｸM-PRO" w:eastAsia="HG丸ｺﾞｼｯｸM-PRO" w:hint="eastAsia"/>
          <w:szCs w:val="21"/>
        </w:rPr>
        <w:t xml:space="preserve">　</w:t>
      </w:r>
      <w:r w:rsidR="00970D41">
        <w:rPr>
          <w:rFonts w:ascii="HG丸ｺﾞｼｯｸM-PRO" w:eastAsia="HG丸ｺﾞｼｯｸM-PRO" w:hint="eastAsia"/>
          <w:szCs w:val="21"/>
        </w:rPr>
        <w:t>所</w:t>
      </w:r>
      <w:r>
        <w:rPr>
          <w:rFonts w:ascii="HG丸ｺﾞｼｯｸM-PRO" w:eastAsia="HG丸ｺﾞｼｯｸM-PRO" w:hint="eastAsia"/>
          <w:szCs w:val="21"/>
        </w:rPr>
        <w:t xml:space="preserve">　</w:t>
      </w:r>
      <w:r w:rsidR="00970D41">
        <w:rPr>
          <w:rFonts w:ascii="HG丸ｺﾞｼｯｸM-PRO" w:eastAsia="HG丸ｺﾞｼｯｸM-PRO" w:hint="eastAsia"/>
          <w:szCs w:val="21"/>
        </w:rPr>
        <w:t>：江南厚生病院　２階　講堂</w:t>
      </w:r>
    </w:p>
    <w:p w:rsidR="003520D4" w:rsidRDefault="003520D4" w:rsidP="00970D41">
      <w:pPr>
        <w:jc w:val="left"/>
        <w:rPr>
          <w:rFonts w:ascii="HG丸ｺﾞｼｯｸM-PRO" w:eastAsia="HG丸ｺﾞｼｯｸM-PRO"/>
          <w:szCs w:val="21"/>
        </w:rPr>
      </w:pPr>
      <w:r>
        <w:rPr>
          <w:rFonts w:ascii="HG丸ｺﾞｼｯｸM-PRO" w:eastAsia="HG丸ｺﾞｼｯｸM-PRO" w:hint="eastAsia"/>
          <w:szCs w:val="21"/>
        </w:rPr>
        <w:t>■</w:t>
      </w:r>
      <w:r w:rsidR="00970D41">
        <w:rPr>
          <w:rFonts w:ascii="HG丸ｺﾞｼｯｸM-PRO" w:eastAsia="HG丸ｺﾞｼｯｸM-PRO" w:hint="eastAsia"/>
          <w:szCs w:val="21"/>
        </w:rPr>
        <w:t>内</w:t>
      </w:r>
      <w:r>
        <w:rPr>
          <w:rFonts w:ascii="HG丸ｺﾞｼｯｸM-PRO" w:eastAsia="HG丸ｺﾞｼｯｸM-PRO" w:hint="eastAsia"/>
          <w:szCs w:val="21"/>
        </w:rPr>
        <w:t xml:space="preserve">　</w:t>
      </w:r>
      <w:r w:rsidR="00970D41">
        <w:rPr>
          <w:rFonts w:ascii="HG丸ｺﾞｼｯｸM-PRO" w:eastAsia="HG丸ｺﾞｼｯｸM-PRO" w:hint="eastAsia"/>
          <w:szCs w:val="21"/>
        </w:rPr>
        <w:t>容</w:t>
      </w:r>
      <w:r>
        <w:rPr>
          <w:rFonts w:ascii="HG丸ｺﾞｼｯｸM-PRO" w:eastAsia="HG丸ｺﾞｼｯｸM-PRO" w:hint="eastAsia"/>
          <w:szCs w:val="21"/>
        </w:rPr>
        <w:t xml:space="preserve">　</w:t>
      </w:r>
      <w:r w:rsidR="00970D41">
        <w:rPr>
          <w:rFonts w:ascii="HG丸ｺﾞｼｯｸM-PRO" w:eastAsia="HG丸ｺﾞｼｯｸM-PRO" w:hint="eastAsia"/>
          <w:szCs w:val="21"/>
        </w:rPr>
        <w:t>：</w:t>
      </w:r>
    </w:p>
    <w:p w:rsidR="00970D41" w:rsidRDefault="003520D4" w:rsidP="00970D41">
      <w:pPr>
        <w:jc w:val="left"/>
        <w:rPr>
          <w:rFonts w:ascii="HG丸ｺﾞｼｯｸM-PRO" w:eastAsia="HG丸ｺﾞｼｯｸM-PRO"/>
          <w:szCs w:val="21"/>
        </w:rPr>
      </w:pPr>
      <w:r>
        <w:rPr>
          <w:rFonts w:ascii="HG丸ｺﾞｼｯｸM-PRO" w:eastAsia="HG丸ｺﾞｼｯｸM-PRO" w:hint="eastAsia"/>
          <w:szCs w:val="21"/>
        </w:rPr>
        <w:t xml:space="preserve">　</w:t>
      </w:r>
      <w:r w:rsidR="00343B68">
        <w:rPr>
          <w:rFonts w:ascii="HG丸ｺﾞｼｯｸM-PRO" w:eastAsia="HG丸ｺﾞｼｯｸM-PRO" w:hint="eastAsia"/>
          <w:szCs w:val="21"/>
        </w:rPr>
        <w:t>１）より早い段階で</w:t>
      </w:r>
      <w:r w:rsidR="00970D41">
        <w:rPr>
          <w:rFonts w:ascii="HG丸ｺﾞｼｯｸM-PRO" w:eastAsia="HG丸ｺﾞｼｯｸM-PRO" w:hint="eastAsia"/>
          <w:szCs w:val="21"/>
        </w:rPr>
        <w:t>の共有意思決定技術を用いたコミュニケーション技術の習得と評価方法の習得</w:t>
      </w:r>
    </w:p>
    <w:p w:rsidR="00970D41" w:rsidRDefault="003520D4" w:rsidP="00970D41">
      <w:pPr>
        <w:jc w:val="left"/>
        <w:rPr>
          <w:rFonts w:ascii="HG丸ｺﾞｼｯｸM-PRO" w:eastAsia="HG丸ｺﾞｼｯｸM-PRO"/>
          <w:szCs w:val="21"/>
        </w:rPr>
      </w:pPr>
      <w:r>
        <w:rPr>
          <w:rFonts w:ascii="HG丸ｺﾞｼｯｸM-PRO" w:eastAsia="HG丸ｺﾞｼｯｸM-PRO" w:hint="eastAsia"/>
          <w:szCs w:val="21"/>
        </w:rPr>
        <w:t xml:space="preserve">　</w:t>
      </w:r>
      <w:r w:rsidR="00970D41">
        <w:rPr>
          <w:rFonts w:ascii="HG丸ｺﾞｼｯｸM-PRO" w:eastAsia="HG丸ｺﾞｼｯｸM-PRO" w:hint="eastAsia"/>
          <w:szCs w:val="21"/>
        </w:rPr>
        <w:t>２）地域ニーズに基づくACP活用や発展方法について　ほか</w:t>
      </w:r>
    </w:p>
    <w:p w:rsidR="003520D4" w:rsidRDefault="003520D4" w:rsidP="00970D41">
      <w:pPr>
        <w:jc w:val="left"/>
        <w:rPr>
          <w:rFonts w:ascii="HG丸ｺﾞｼｯｸM-PRO" w:eastAsia="HG丸ｺﾞｼｯｸM-PRO"/>
          <w:szCs w:val="21"/>
        </w:rPr>
      </w:pPr>
      <w:r>
        <w:rPr>
          <w:rFonts w:ascii="HG丸ｺﾞｼｯｸM-PRO" w:eastAsia="HG丸ｺﾞｼｯｸM-PRO" w:hint="eastAsia"/>
          <w:szCs w:val="21"/>
        </w:rPr>
        <w:t xml:space="preserve">　　</w:t>
      </w:r>
      <w:r w:rsidR="00970D41">
        <w:rPr>
          <w:rFonts w:ascii="HG丸ｺﾞｼｯｸM-PRO" w:eastAsia="HG丸ｺﾞｼｯｸM-PRO" w:hint="eastAsia"/>
          <w:szCs w:val="21"/>
        </w:rPr>
        <w:t>＊</w:t>
      </w:r>
      <w:r>
        <w:rPr>
          <w:rFonts w:ascii="HG丸ｺﾞｼｯｸM-PRO" w:eastAsia="HG丸ｺﾞｼｯｸM-PRO" w:hint="eastAsia"/>
          <w:szCs w:val="21"/>
        </w:rPr>
        <w:t>「</w:t>
      </w:r>
      <w:r w:rsidR="00343B68">
        <w:rPr>
          <w:rFonts w:ascii="HG丸ｺﾞｼｯｸM-PRO" w:eastAsia="HG丸ｺﾞｼｯｸM-PRO" w:hint="eastAsia"/>
          <w:szCs w:val="21"/>
        </w:rPr>
        <w:t>相談対応</w:t>
      </w:r>
      <w:r w:rsidR="00970D41">
        <w:rPr>
          <w:rFonts w:ascii="HG丸ｺﾞｼｯｸM-PRO" w:eastAsia="HG丸ｺﾞｼｯｸM-PRO" w:hint="eastAsia"/>
          <w:szCs w:val="21"/>
        </w:rPr>
        <w:t>力向上研修会プログラム</w:t>
      </w:r>
      <w:r>
        <w:rPr>
          <w:rFonts w:ascii="HG丸ｺﾞｼｯｸM-PRO" w:eastAsia="HG丸ｺﾞｼｯｸM-PRO" w:hint="eastAsia"/>
          <w:szCs w:val="21"/>
        </w:rPr>
        <w:t>」</w:t>
      </w:r>
      <w:r w:rsidR="00970D41">
        <w:rPr>
          <w:rFonts w:ascii="HG丸ｺﾞｼｯｸM-PRO" w:eastAsia="HG丸ｺﾞｼｯｸM-PRO" w:hint="eastAsia"/>
          <w:szCs w:val="21"/>
        </w:rPr>
        <w:t>参照</w:t>
      </w:r>
    </w:p>
    <w:p w:rsidR="003520D4" w:rsidRDefault="003520D4" w:rsidP="00970D41">
      <w:pPr>
        <w:jc w:val="left"/>
        <w:rPr>
          <w:rFonts w:ascii="HG丸ｺﾞｼｯｸM-PRO" w:eastAsia="HG丸ｺﾞｼｯｸM-PRO"/>
          <w:szCs w:val="21"/>
        </w:rPr>
      </w:pPr>
      <w:r>
        <w:rPr>
          <w:rFonts w:ascii="HG丸ｺﾞｼｯｸM-PRO" w:eastAsia="HG丸ｺﾞｼｯｸM-PRO" w:hint="eastAsia"/>
          <w:szCs w:val="21"/>
        </w:rPr>
        <w:t>■</w:t>
      </w:r>
      <w:r w:rsidR="00970D41">
        <w:rPr>
          <w:rFonts w:ascii="HG丸ｺﾞｼｯｸM-PRO" w:eastAsia="HG丸ｺﾞｼｯｸM-PRO" w:hint="eastAsia"/>
          <w:szCs w:val="21"/>
        </w:rPr>
        <w:t>参加要件：</w:t>
      </w:r>
    </w:p>
    <w:p w:rsidR="003520D4" w:rsidRDefault="003520D4" w:rsidP="00970D41">
      <w:pPr>
        <w:jc w:val="left"/>
        <w:rPr>
          <w:rFonts w:ascii="HG丸ｺﾞｼｯｸM-PRO" w:eastAsia="HG丸ｺﾞｼｯｸM-PRO"/>
          <w:szCs w:val="21"/>
        </w:rPr>
      </w:pPr>
      <w:r>
        <w:rPr>
          <w:rFonts w:ascii="HG丸ｺﾞｼｯｸM-PRO" w:eastAsia="HG丸ｺﾞｼｯｸM-PRO" w:hint="eastAsia"/>
          <w:szCs w:val="21"/>
        </w:rPr>
        <w:t xml:space="preserve">　１）</w:t>
      </w:r>
      <w:r w:rsidR="00970D41">
        <w:rPr>
          <w:rFonts w:ascii="HG丸ｺﾞｼｯｸM-PRO" w:eastAsia="HG丸ｺﾞｼｯｸM-PRO" w:hint="eastAsia"/>
          <w:szCs w:val="21"/>
        </w:rPr>
        <w:t>医療やケアを必要とする対象にかかわる専門職で、かつ、研修終了後に所属する機関内や地域で</w:t>
      </w:r>
    </w:p>
    <w:p w:rsidR="00970D41" w:rsidRDefault="003520D4" w:rsidP="00970D41">
      <w:pPr>
        <w:jc w:val="left"/>
        <w:rPr>
          <w:rFonts w:ascii="HG丸ｺﾞｼｯｸM-PRO" w:eastAsia="HG丸ｺﾞｼｯｸM-PRO"/>
          <w:szCs w:val="21"/>
        </w:rPr>
      </w:pPr>
      <w:r>
        <w:rPr>
          <w:rFonts w:ascii="HG丸ｺﾞｼｯｸM-PRO" w:eastAsia="HG丸ｺﾞｼｯｸM-PRO" w:hint="eastAsia"/>
          <w:szCs w:val="21"/>
        </w:rPr>
        <w:t xml:space="preserve">　　　</w:t>
      </w:r>
      <w:r w:rsidR="00970D41">
        <w:rPr>
          <w:rFonts w:ascii="HG丸ｺﾞｼｯｸM-PRO" w:eastAsia="HG丸ｺﾞｼｯｸM-PRO" w:hint="eastAsia"/>
          <w:szCs w:val="21"/>
        </w:rPr>
        <w:t>患者の意思決定支援体制の構築に貢献していただける現場スタッフ</w:t>
      </w:r>
    </w:p>
    <w:p w:rsidR="003520D4" w:rsidRDefault="003520D4" w:rsidP="00970D41">
      <w:pPr>
        <w:jc w:val="left"/>
        <w:rPr>
          <w:rFonts w:ascii="HG丸ｺﾞｼｯｸM-PRO" w:eastAsia="HG丸ｺﾞｼｯｸM-PRO"/>
          <w:szCs w:val="21"/>
        </w:rPr>
      </w:pPr>
      <w:r>
        <w:rPr>
          <w:rFonts w:ascii="HG丸ｺﾞｼｯｸM-PRO" w:eastAsia="HG丸ｺﾞｼｯｸM-PRO" w:hint="eastAsia"/>
          <w:szCs w:val="21"/>
        </w:rPr>
        <w:t xml:space="preserve">　２）研修前にeラーニングを受講すること。２月３日（日）の午後に開催予定のフォローアップ研修　</w:t>
      </w:r>
    </w:p>
    <w:p w:rsidR="003520D4" w:rsidRDefault="003520D4" w:rsidP="00970D41">
      <w:pPr>
        <w:jc w:val="left"/>
        <w:rPr>
          <w:rFonts w:ascii="HG丸ｺﾞｼｯｸM-PRO" w:eastAsia="HG丸ｺﾞｼｯｸM-PRO"/>
          <w:szCs w:val="21"/>
        </w:rPr>
      </w:pPr>
      <w:r>
        <w:rPr>
          <w:rFonts w:ascii="HG丸ｺﾞｼｯｸM-PRO" w:eastAsia="HG丸ｺﾞｼｯｸM-PRO" w:hint="eastAsia"/>
          <w:szCs w:val="21"/>
        </w:rPr>
        <w:t xml:space="preserve">　　　に参加できること</w:t>
      </w:r>
    </w:p>
    <w:p w:rsidR="00970D41" w:rsidRDefault="003520D4" w:rsidP="00970D41">
      <w:pPr>
        <w:jc w:val="left"/>
        <w:rPr>
          <w:rFonts w:ascii="HG丸ｺﾞｼｯｸM-PRO" w:eastAsia="HG丸ｺﾞｼｯｸM-PRO"/>
          <w:szCs w:val="21"/>
        </w:rPr>
      </w:pPr>
      <w:r>
        <w:rPr>
          <w:rFonts w:ascii="HG丸ｺﾞｼｯｸM-PRO" w:eastAsia="HG丸ｺﾞｼｯｸM-PRO" w:hint="eastAsia"/>
          <w:szCs w:val="21"/>
        </w:rPr>
        <w:t>■</w:t>
      </w:r>
      <w:r w:rsidR="00970D41">
        <w:rPr>
          <w:rFonts w:ascii="HG丸ｺﾞｼｯｸM-PRO" w:eastAsia="HG丸ｺﾞｼｯｸM-PRO" w:hint="eastAsia"/>
          <w:szCs w:val="21"/>
        </w:rPr>
        <w:t>参加費</w:t>
      </w:r>
      <w:r>
        <w:rPr>
          <w:rFonts w:ascii="HG丸ｺﾞｼｯｸM-PRO" w:eastAsia="HG丸ｺﾞｼｯｸM-PRO" w:hint="eastAsia"/>
          <w:szCs w:val="21"/>
        </w:rPr>
        <w:t xml:space="preserve">　</w:t>
      </w:r>
      <w:r w:rsidR="00970D41">
        <w:rPr>
          <w:rFonts w:ascii="HG丸ｺﾞｼｯｸM-PRO" w:eastAsia="HG丸ｺﾞｼｯｸM-PRO" w:hint="eastAsia"/>
          <w:szCs w:val="21"/>
        </w:rPr>
        <w:t>：無料</w:t>
      </w:r>
    </w:p>
    <w:p w:rsidR="00970D41" w:rsidRDefault="003520D4" w:rsidP="00970D41">
      <w:pPr>
        <w:jc w:val="left"/>
        <w:rPr>
          <w:rFonts w:ascii="HG丸ｺﾞｼｯｸM-PRO" w:eastAsia="HG丸ｺﾞｼｯｸM-PRO"/>
          <w:szCs w:val="21"/>
        </w:rPr>
      </w:pPr>
      <w:r>
        <w:rPr>
          <w:rFonts w:ascii="HG丸ｺﾞｼｯｸM-PRO" w:eastAsia="HG丸ｺﾞｼｯｸM-PRO" w:hint="eastAsia"/>
          <w:szCs w:val="21"/>
        </w:rPr>
        <w:t>■</w:t>
      </w:r>
      <w:r w:rsidR="00970D41">
        <w:rPr>
          <w:rFonts w:ascii="HG丸ｺﾞｼｯｸM-PRO" w:eastAsia="HG丸ｺﾞｼｯｸM-PRO" w:hint="eastAsia"/>
          <w:szCs w:val="21"/>
        </w:rPr>
        <w:t>募集人員：９０名程度</w:t>
      </w:r>
    </w:p>
    <w:p w:rsidR="00970D41" w:rsidRDefault="003520D4" w:rsidP="00970D41">
      <w:pPr>
        <w:jc w:val="left"/>
        <w:rPr>
          <w:rFonts w:ascii="HG丸ｺﾞｼｯｸM-PRO" w:eastAsia="HG丸ｺﾞｼｯｸM-PRO"/>
          <w:szCs w:val="21"/>
        </w:rPr>
      </w:pPr>
      <w:r>
        <w:rPr>
          <w:rFonts w:ascii="HG丸ｺﾞｼｯｸM-PRO" w:eastAsia="HG丸ｺﾞｼｯｸM-PRO" w:hint="eastAsia"/>
          <w:szCs w:val="21"/>
        </w:rPr>
        <w:t>■</w:t>
      </w:r>
      <w:r w:rsidR="00343B68">
        <w:rPr>
          <w:rFonts w:ascii="HG丸ｺﾞｼｯｸM-PRO" w:eastAsia="HG丸ｺﾞｼｯｸM-PRO" w:hint="eastAsia"/>
          <w:szCs w:val="21"/>
        </w:rPr>
        <w:t>締め切り：９月２０日（木</w:t>
      </w:r>
      <w:r w:rsidR="00970D41">
        <w:rPr>
          <w:rFonts w:ascii="HG丸ｺﾞｼｯｸM-PRO" w:eastAsia="HG丸ｺﾞｼｯｸM-PRO" w:hint="eastAsia"/>
          <w:szCs w:val="21"/>
        </w:rPr>
        <w:t>）</w:t>
      </w:r>
    </w:p>
    <w:p w:rsidR="003520D4" w:rsidRDefault="00343B68" w:rsidP="00970D41">
      <w:pPr>
        <w:jc w:val="left"/>
        <w:rPr>
          <w:rFonts w:ascii="HG丸ｺﾞｼｯｸM-PRO" w:eastAsia="HG丸ｺﾞｼｯｸM-PRO"/>
          <w:szCs w:val="21"/>
        </w:rPr>
      </w:pPr>
      <w:r>
        <w:rPr>
          <w:rFonts w:ascii="HG丸ｺﾞｼｯｸM-PRO" w:eastAsia="HG丸ｺﾞｼｯｸM-PRO" w:hint="eastAsia"/>
          <w:szCs w:val="21"/>
        </w:rPr>
        <w:t>■その他　：「相談対応</w:t>
      </w:r>
      <w:r w:rsidR="003520D4">
        <w:rPr>
          <w:rFonts w:ascii="HG丸ｺﾞｼｯｸM-PRO" w:eastAsia="HG丸ｺﾞｼｯｸM-PRO" w:hint="eastAsia"/>
          <w:szCs w:val="21"/>
        </w:rPr>
        <w:t>力向上研修会　注意事項」参照</w:t>
      </w:r>
    </w:p>
    <w:p w:rsidR="003520D4" w:rsidRPr="00970D41" w:rsidRDefault="003520D4" w:rsidP="00970D41">
      <w:pPr>
        <w:jc w:val="left"/>
        <w:rPr>
          <w:rFonts w:ascii="HG丸ｺﾞｼｯｸM-PRO" w:eastAsia="HG丸ｺﾞｼｯｸM-PRO"/>
          <w:szCs w:val="21"/>
        </w:rPr>
      </w:pPr>
    </w:p>
    <w:p w:rsidR="00DA46B1" w:rsidRDefault="0097379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264" behindDoc="1" locked="0" layoutInCell="1" allowOverlap="1">
                <wp:simplePos x="0" y="0"/>
                <wp:positionH relativeFrom="column">
                  <wp:posOffset>-85725</wp:posOffset>
                </wp:positionH>
                <wp:positionV relativeFrom="paragraph">
                  <wp:posOffset>123825</wp:posOffset>
                </wp:positionV>
                <wp:extent cx="6610350" cy="962025"/>
                <wp:effectExtent l="9525" t="9525" r="9525" b="952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962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D3D2D" id="Rectangle 13" o:spid="_x0000_s1026" style="position:absolute;left:0;text-align:left;margin-left:-6.75pt;margin-top:9.75pt;width:520.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">
                <v:textbox inset="5.85pt,.7pt,5.85pt,.7pt"/>
              </v:rect>
            </w:pict>
          </mc:Fallback>
        </mc:AlternateContent>
      </w:r>
    </w:p>
    <w:p w:rsidR="00AC29E8" w:rsidRDefault="00AC29E8">
      <w:pPr>
        <w:rPr>
          <w:rFonts w:ascii="HG丸ｺﾞｼｯｸM-PRO" w:eastAsia="HG丸ｺﾞｼｯｸM-PRO"/>
        </w:rPr>
      </w:pPr>
      <w:r w:rsidRPr="00DA46B1">
        <w:rPr>
          <w:rFonts w:ascii="HG丸ｺﾞｼｯｸM-PRO" w:eastAsia="HG丸ｺﾞｼｯｸM-PRO" w:hint="eastAsia"/>
          <w:b/>
          <w:sz w:val="24"/>
          <w:szCs w:val="24"/>
        </w:rPr>
        <w:t>【窓</w:t>
      </w:r>
      <w:r w:rsidR="00DA46B1">
        <w:rPr>
          <w:rFonts w:ascii="HG丸ｺﾞｼｯｸM-PRO" w:eastAsia="HG丸ｺﾞｼｯｸM-PRO" w:hint="eastAsia"/>
          <w:b/>
          <w:sz w:val="24"/>
          <w:szCs w:val="24"/>
        </w:rPr>
        <w:t xml:space="preserve"> </w:t>
      </w:r>
      <w:r w:rsidRPr="00DA46B1">
        <w:rPr>
          <w:rFonts w:ascii="HG丸ｺﾞｼｯｸM-PRO" w:eastAsia="HG丸ｺﾞｼｯｸM-PRO" w:hint="eastAsia"/>
          <w:b/>
          <w:sz w:val="24"/>
          <w:szCs w:val="24"/>
        </w:rPr>
        <w:t>口】</w:t>
      </w:r>
      <w:r w:rsidR="00DA46B1">
        <w:rPr>
          <w:rFonts w:ascii="HG丸ｺﾞｼｯｸM-PRO" w:eastAsia="HG丸ｺﾞｼｯｸM-PRO" w:hint="eastAsia"/>
          <w:b/>
          <w:sz w:val="24"/>
          <w:szCs w:val="24"/>
        </w:rPr>
        <w:t xml:space="preserve"> </w:t>
      </w:r>
      <w:r>
        <w:rPr>
          <w:rFonts w:ascii="HG丸ｺﾞｼｯｸM-PRO" w:eastAsia="HG丸ｺﾞｼｯｸM-PRO" w:hint="eastAsia"/>
        </w:rPr>
        <w:t>江南厚生病院　地域医療福祉連携室　患者相談支援センター　担当：野田・外山</w:t>
      </w:r>
    </w:p>
    <w:p w:rsidR="00DA46B1" w:rsidRDefault="00AC29E8" w:rsidP="00DA46B1">
      <w:pPr>
        <w:jc w:val="right"/>
        <w:rPr>
          <w:rFonts w:ascii="HG丸ｺﾞｼｯｸM-PRO" w:eastAsia="HG丸ｺﾞｼｯｸM-PRO"/>
        </w:rPr>
      </w:pPr>
      <w:r>
        <w:rPr>
          <w:rFonts w:ascii="HG丸ｺﾞｼｯｸM-PRO" w:eastAsia="HG丸ｺﾞｼｯｸM-PRO" w:hint="eastAsia"/>
        </w:rPr>
        <w:t>TEL：0587-51-3310（直通）　FAX：0587-51-3317（直通）</w:t>
      </w:r>
    </w:p>
    <w:p w:rsidR="00AC29E8" w:rsidRDefault="00AC29E8" w:rsidP="00DA46B1">
      <w:pPr>
        <w:jc w:val="right"/>
        <w:rPr>
          <w:rFonts w:ascii="HG丸ｺﾞｼｯｸM-PRO" w:eastAsia="HG丸ｺﾞｼｯｸM-PRO"/>
        </w:rPr>
      </w:pPr>
      <w:r>
        <w:rPr>
          <w:rFonts w:ascii="HG丸ｺﾞｼｯｸM-PRO" w:eastAsia="HG丸ｺﾞｼｯｸM-PRO" w:hint="eastAsia"/>
        </w:rPr>
        <w:t>Mail：</w:t>
      </w:r>
      <w:r w:rsidR="00DA46B1">
        <w:rPr>
          <w:rFonts w:ascii="HG丸ｺﾞｼｯｸM-PRO" w:eastAsia="HG丸ｺﾞｼｯｸM-PRO" w:hint="eastAsia"/>
        </w:rPr>
        <w:t>t-noda</w:t>
      </w:r>
      <w:r>
        <w:rPr>
          <w:rFonts w:ascii="HG丸ｺﾞｼｯｸM-PRO" w:eastAsia="HG丸ｺﾞｼｯｸM-PRO" w:hint="eastAsia"/>
        </w:rPr>
        <w:t>@konan.jaaikosei.or.jp</w:t>
      </w:r>
    </w:p>
    <w:p w:rsidR="003520D4" w:rsidRDefault="003520D4" w:rsidP="00DA46B1">
      <w:pPr>
        <w:jc w:val="right"/>
        <w:rPr>
          <w:rFonts w:ascii="HG丸ｺﾞｼｯｸM-PRO" w:eastAsia="HG丸ｺﾞｼｯｸM-PRO"/>
        </w:rPr>
      </w:pPr>
    </w:p>
    <w:p w:rsidR="003520D4" w:rsidRDefault="003520D4" w:rsidP="00DA46B1">
      <w:pPr>
        <w:jc w:val="right"/>
        <w:rPr>
          <w:rFonts w:ascii="HG丸ｺﾞｼｯｸM-PRO" w:eastAsia="HG丸ｺﾞｼｯｸM-PRO"/>
        </w:rPr>
      </w:pPr>
    </w:p>
    <w:p w:rsidR="003520D4" w:rsidRPr="00A97240" w:rsidRDefault="00343B68" w:rsidP="00A97240">
      <w:pPr>
        <w:jc w:val="center"/>
        <w:rPr>
          <w:rFonts w:ascii="HG丸ｺﾞｼｯｸM-PRO" w:eastAsia="HG丸ｺﾞｼｯｸM-PRO"/>
          <w:b/>
          <w:sz w:val="28"/>
          <w:szCs w:val="28"/>
        </w:rPr>
      </w:pPr>
      <w:r>
        <w:rPr>
          <w:rFonts w:ascii="HG丸ｺﾞｼｯｸM-PRO" w:eastAsia="HG丸ｺﾞｼｯｸM-PRO" w:hint="eastAsia"/>
          <w:b/>
          <w:sz w:val="28"/>
          <w:szCs w:val="28"/>
        </w:rPr>
        <w:lastRenderedPageBreak/>
        <w:t>相談対応</w:t>
      </w:r>
      <w:r w:rsidR="003520D4" w:rsidRPr="00A97240">
        <w:rPr>
          <w:rFonts w:ascii="HG丸ｺﾞｼｯｸM-PRO" w:eastAsia="HG丸ｺﾞｼｯｸM-PRO" w:hint="eastAsia"/>
          <w:b/>
          <w:sz w:val="28"/>
          <w:szCs w:val="28"/>
        </w:rPr>
        <w:t xml:space="preserve">力向上研修会　</w:t>
      </w:r>
      <w:r w:rsidR="00A97240">
        <w:rPr>
          <w:rFonts w:ascii="HG丸ｺﾞｼｯｸM-PRO" w:eastAsia="HG丸ｺﾞｼｯｸM-PRO" w:hint="eastAsia"/>
          <w:b/>
          <w:sz w:val="28"/>
          <w:szCs w:val="28"/>
        </w:rPr>
        <w:t>【</w:t>
      </w:r>
      <w:r w:rsidR="003520D4" w:rsidRPr="00A97240">
        <w:rPr>
          <w:rFonts w:ascii="HG丸ｺﾞｼｯｸM-PRO" w:eastAsia="HG丸ｺﾞｼｯｸM-PRO" w:hint="eastAsia"/>
          <w:b/>
          <w:sz w:val="28"/>
          <w:szCs w:val="28"/>
        </w:rPr>
        <w:t>注意事項</w:t>
      </w:r>
      <w:r w:rsidR="00A97240">
        <w:rPr>
          <w:rFonts w:ascii="HG丸ｺﾞｼｯｸM-PRO" w:eastAsia="HG丸ｺﾞｼｯｸM-PRO" w:hint="eastAsia"/>
          <w:b/>
          <w:sz w:val="28"/>
          <w:szCs w:val="28"/>
        </w:rPr>
        <w:t>】</w:t>
      </w:r>
    </w:p>
    <w:p w:rsidR="003520D4" w:rsidRDefault="003520D4" w:rsidP="003520D4">
      <w:pPr>
        <w:jc w:val="left"/>
        <w:rPr>
          <w:rFonts w:ascii="HG丸ｺﾞｼｯｸM-PRO" w:eastAsia="HG丸ｺﾞｼｯｸM-PRO"/>
        </w:rPr>
      </w:pPr>
    </w:p>
    <w:p w:rsidR="00A97240" w:rsidRPr="00A97240" w:rsidRDefault="00A97240" w:rsidP="003520D4">
      <w:pPr>
        <w:jc w:val="left"/>
        <w:rPr>
          <w:rFonts w:ascii="HG丸ｺﾞｼｯｸM-PRO" w:eastAsia="HG丸ｺﾞｼｯｸM-PRO"/>
          <w:b/>
          <w:sz w:val="24"/>
          <w:szCs w:val="24"/>
        </w:rPr>
      </w:pPr>
      <w:r w:rsidRPr="00A97240">
        <w:rPr>
          <w:rFonts w:ascii="HG丸ｺﾞｼｯｸM-PRO" w:eastAsia="HG丸ｺﾞｼｯｸM-PRO" w:hint="eastAsia"/>
          <w:b/>
          <w:sz w:val="24"/>
          <w:szCs w:val="24"/>
        </w:rPr>
        <w:t>■受講条件</w:t>
      </w:r>
    </w:p>
    <w:p w:rsidR="003520D4" w:rsidRDefault="00A97240" w:rsidP="003520D4">
      <w:pPr>
        <w:jc w:val="left"/>
        <w:rPr>
          <w:rFonts w:ascii="HG丸ｺﾞｼｯｸM-PRO" w:eastAsia="HG丸ｺﾞｼｯｸM-PRO"/>
        </w:rPr>
      </w:pPr>
      <w:r>
        <w:rPr>
          <w:rFonts w:ascii="HG丸ｺﾞｼｯｸM-PRO" w:eastAsia="HG丸ｺﾞｼｯｸM-PRO" w:hint="eastAsia"/>
        </w:rPr>
        <w:t xml:space="preserve">　</w:t>
      </w:r>
      <w:r w:rsidR="003520D4">
        <w:rPr>
          <w:rFonts w:ascii="HG丸ｺﾞｼｯｸM-PRO" w:eastAsia="HG丸ｺﾞｼｯｸM-PRO" w:hint="eastAsia"/>
        </w:rPr>
        <w:t>研修受講者は、以下のステップで受講、支援をしていただける方を条件とします。</w:t>
      </w:r>
    </w:p>
    <w:p w:rsidR="003520D4" w:rsidRDefault="00A97240" w:rsidP="003520D4">
      <w:pPr>
        <w:jc w:val="left"/>
        <w:rPr>
          <w:rFonts w:ascii="HG丸ｺﾞｼｯｸM-PRO" w:eastAsia="HG丸ｺﾞｼｯｸM-PRO"/>
        </w:rPr>
      </w:pPr>
      <w:r>
        <w:rPr>
          <w:rFonts w:ascii="HG丸ｺﾞｼｯｸM-PRO" w:eastAsia="HG丸ｺﾞｼｯｸM-PRO" w:hint="eastAsia"/>
        </w:rPr>
        <w:t xml:space="preserve">　</w:t>
      </w:r>
      <w:r w:rsidR="003520D4">
        <w:rPr>
          <w:rFonts w:ascii="HG丸ｺﾞｼｯｸM-PRO" w:eastAsia="HG丸ｺﾞｼｯｸM-PRO" w:hint="eastAsia"/>
        </w:rPr>
        <w:t>Step1＞eラーニングの受講</w:t>
      </w:r>
    </w:p>
    <w:p w:rsidR="003520D4" w:rsidRDefault="00A97240" w:rsidP="003520D4">
      <w:pPr>
        <w:jc w:val="left"/>
        <w:rPr>
          <w:rFonts w:ascii="HG丸ｺﾞｼｯｸM-PRO" w:eastAsia="HG丸ｺﾞｼｯｸM-PRO"/>
        </w:rPr>
      </w:pPr>
      <w:r>
        <w:rPr>
          <w:rFonts w:ascii="HG丸ｺﾞｼｯｸM-PRO" w:eastAsia="HG丸ｺﾞｼｯｸM-PRO" w:hint="eastAsia"/>
        </w:rPr>
        <w:t xml:space="preserve">　</w:t>
      </w:r>
      <w:r w:rsidR="003520D4">
        <w:rPr>
          <w:rFonts w:ascii="HG丸ｺﾞｼｯｸM-PRO" w:eastAsia="HG丸ｺﾞｼｯｸM-PRO" w:hint="eastAsia"/>
        </w:rPr>
        <w:t>Step2</w:t>
      </w:r>
      <w:r w:rsidR="00343B68">
        <w:rPr>
          <w:rFonts w:ascii="HG丸ｺﾞｼｯｸM-PRO" w:eastAsia="HG丸ｺﾞｼｯｸM-PRO" w:hint="eastAsia"/>
        </w:rPr>
        <w:t>＞相談対応</w:t>
      </w:r>
      <w:r w:rsidR="003520D4">
        <w:rPr>
          <w:rFonts w:ascii="HG丸ｺﾞｼｯｸM-PRO" w:eastAsia="HG丸ｺﾞｼｯｸM-PRO" w:hint="eastAsia"/>
        </w:rPr>
        <w:t>力向上研修会の受講</w:t>
      </w:r>
    </w:p>
    <w:p w:rsidR="003520D4" w:rsidRDefault="00A97240" w:rsidP="003520D4">
      <w:pPr>
        <w:jc w:val="left"/>
        <w:rPr>
          <w:rFonts w:ascii="HG丸ｺﾞｼｯｸM-PRO" w:eastAsia="HG丸ｺﾞｼｯｸM-PRO"/>
        </w:rPr>
      </w:pPr>
      <w:r>
        <w:rPr>
          <w:rFonts w:ascii="HG丸ｺﾞｼｯｸM-PRO" w:eastAsia="HG丸ｺﾞｼｯｸM-PRO" w:hint="eastAsia"/>
        </w:rPr>
        <w:t xml:space="preserve">　</w:t>
      </w:r>
      <w:r w:rsidR="003520D4">
        <w:rPr>
          <w:rFonts w:ascii="HG丸ｺﾞｼｯｸM-PRO" w:eastAsia="HG丸ｺﾞｼｯｸM-PRO" w:hint="eastAsia"/>
        </w:rPr>
        <w:t>Step3＞フォローアップ研修の受講</w:t>
      </w:r>
    </w:p>
    <w:p w:rsidR="003520D4" w:rsidRDefault="00A97240" w:rsidP="003520D4">
      <w:pPr>
        <w:jc w:val="left"/>
        <w:rPr>
          <w:rFonts w:ascii="HG丸ｺﾞｼｯｸM-PRO" w:eastAsia="HG丸ｺﾞｼｯｸM-PRO"/>
        </w:rPr>
      </w:pPr>
      <w:r>
        <w:rPr>
          <w:rFonts w:ascii="HG丸ｺﾞｼｯｸM-PRO" w:eastAsia="HG丸ｺﾞｼｯｸM-PRO" w:hint="eastAsia"/>
        </w:rPr>
        <w:t xml:space="preserve">　</w:t>
      </w:r>
      <w:r w:rsidR="003520D4">
        <w:rPr>
          <w:rFonts w:ascii="HG丸ｺﾞｼｯｸM-PRO" w:eastAsia="HG丸ｺﾞｼｯｸM-PRO" w:hint="eastAsia"/>
        </w:rPr>
        <w:t>Step4＞所属機関や専門職、地域での支援体制の構築に貢献する</w:t>
      </w:r>
    </w:p>
    <w:p w:rsidR="003520D4" w:rsidRDefault="003520D4" w:rsidP="003520D4">
      <w:pPr>
        <w:jc w:val="left"/>
        <w:rPr>
          <w:rFonts w:ascii="HG丸ｺﾞｼｯｸM-PRO" w:eastAsia="HG丸ｺﾞｼｯｸM-PRO"/>
        </w:rPr>
      </w:pPr>
    </w:p>
    <w:p w:rsidR="003520D4" w:rsidRPr="00A97240" w:rsidRDefault="00A97240" w:rsidP="003520D4">
      <w:pPr>
        <w:jc w:val="left"/>
        <w:rPr>
          <w:rFonts w:ascii="HG丸ｺﾞｼｯｸM-PRO" w:eastAsia="HG丸ｺﾞｼｯｸM-PRO"/>
          <w:b/>
        </w:rPr>
      </w:pPr>
      <w:r w:rsidRPr="00A97240">
        <w:rPr>
          <w:rFonts w:ascii="HG丸ｺﾞｼｯｸM-PRO" w:eastAsia="HG丸ｺﾞｼｯｸM-PRO" w:hint="eastAsia"/>
          <w:b/>
        </w:rPr>
        <w:t>■</w:t>
      </w:r>
      <w:r w:rsidR="003520D4" w:rsidRPr="00A97240">
        <w:rPr>
          <w:rFonts w:ascii="HG丸ｺﾞｼｯｸM-PRO" w:eastAsia="HG丸ｺﾞｼｯｸM-PRO" w:hint="eastAsia"/>
          <w:b/>
        </w:rPr>
        <w:t>Step1：eラーニング受講</w:t>
      </w:r>
    </w:p>
    <w:p w:rsidR="003520D4" w:rsidRDefault="0097379B" w:rsidP="003520D4">
      <w:pPr>
        <w:jc w:val="lef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57150</wp:posOffset>
                </wp:positionV>
                <wp:extent cx="171450" cy="314325"/>
                <wp:effectExtent l="19050" t="9525" r="19050" b="1905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314325"/>
                        </a:xfrm>
                        <a:prstGeom prst="downArrow">
                          <a:avLst>
                            <a:gd name="adj1" fmla="val 50000"/>
                            <a:gd name="adj2" fmla="val 45833"/>
                          </a:avLst>
                        </a:prstGeom>
                        <a:solidFill>
                          <a:srgbClr val="FF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5C7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26" type="#_x0000_t67" style="position:absolute;left:0;text-align:left;margin-left:20.25pt;margin-top:4.5pt;width:1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" fillcolor="red">
                <v:textbox style="layout-flow:vertical-ideographic" inset="5.85pt,.7pt,5.85pt,.7pt"/>
              </v:shape>
            </w:pict>
          </mc:Fallback>
        </mc:AlternateContent>
      </w:r>
      <w:r w:rsidR="00A97240">
        <w:rPr>
          <w:rFonts w:ascii="HG丸ｺﾞｼｯｸM-PRO" w:eastAsia="HG丸ｺﾞｼｯｸM-PRO" w:hint="eastAsia"/>
        </w:rPr>
        <w:t xml:space="preserve">　　　　　</w:t>
      </w:r>
      <w:r w:rsidR="00BB2BD0">
        <w:rPr>
          <w:rFonts w:ascii="HG丸ｺﾞｼｯｸM-PRO" w:eastAsia="HG丸ｺﾞｼｯｸM-PRO" w:hint="eastAsia"/>
        </w:rPr>
        <w:t>研修受講前に修了してください。修了証を研修会当日。当日持参していただきます。</w:t>
      </w:r>
    </w:p>
    <w:p w:rsidR="00A97240" w:rsidRDefault="00A97240" w:rsidP="003520D4">
      <w:pPr>
        <w:jc w:val="left"/>
        <w:rPr>
          <w:rFonts w:ascii="HG丸ｺﾞｼｯｸM-PRO" w:eastAsia="HG丸ｺﾞｼｯｸM-PRO"/>
        </w:rPr>
      </w:pPr>
    </w:p>
    <w:p w:rsidR="00BB2BD0" w:rsidRDefault="00A97240" w:rsidP="003520D4">
      <w:pPr>
        <w:jc w:val="left"/>
        <w:rPr>
          <w:rFonts w:ascii="HG丸ｺﾞｼｯｸM-PRO" w:eastAsia="HG丸ｺﾞｼｯｸM-PRO"/>
        </w:rPr>
      </w:pPr>
      <w:r w:rsidRPr="00A97240">
        <w:rPr>
          <w:rFonts w:ascii="HG丸ｺﾞｼｯｸM-PRO" w:eastAsia="HG丸ｺﾞｼｯｸM-PRO" w:hint="eastAsia"/>
          <w:b/>
        </w:rPr>
        <w:t>■</w:t>
      </w:r>
      <w:r w:rsidR="00BB2BD0" w:rsidRPr="00A97240">
        <w:rPr>
          <w:rFonts w:ascii="HG丸ｺﾞｼｯｸM-PRO" w:eastAsia="HG丸ｺﾞｼｯｸM-PRO" w:hint="eastAsia"/>
          <w:b/>
        </w:rPr>
        <w:t>Step2</w:t>
      </w:r>
      <w:r w:rsidR="00343B68">
        <w:rPr>
          <w:rFonts w:ascii="HG丸ｺﾞｼｯｸM-PRO" w:eastAsia="HG丸ｺﾞｼｯｸM-PRO" w:hint="eastAsia"/>
          <w:b/>
        </w:rPr>
        <w:t>：１０月２８日（日）相談対応</w:t>
      </w:r>
      <w:r w:rsidR="00BB2BD0" w:rsidRPr="00A97240">
        <w:rPr>
          <w:rFonts w:ascii="HG丸ｺﾞｼｯｸM-PRO" w:eastAsia="HG丸ｺﾞｼｯｸM-PRO" w:hint="eastAsia"/>
          <w:b/>
        </w:rPr>
        <w:t>力向上研修会</w:t>
      </w:r>
      <w:r w:rsidR="00BB2BD0">
        <w:rPr>
          <w:rFonts w:ascii="HG丸ｺﾞｼｯｸM-PRO" w:eastAsia="HG丸ｺﾞｼｯｸM-PRO" w:hint="eastAsia"/>
        </w:rPr>
        <w:t xml:space="preserve">　参加</w:t>
      </w:r>
      <w:r>
        <w:rPr>
          <w:rFonts w:ascii="HG丸ｺﾞｼｯｸM-PRO" w:eastAsia="HG丸ｺﾞｼｯｸM-PRO" w:hint="eastAsia"/>
        </w:rPr>
        <w:t xml:space="preserve">　＊今回ご案内</w:t>
      </w:r>
    </w:p>
    <w:p w:rsidR="00A97240" w:rsidRDefault="0097379B" w:rsidP="003520D4">
      <w:pPr>
        <w:jc w:val="lef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336" behindDoc="0" locked="0" layoutInCell="1" allowOverlap="1">
                <wp:simplePos x="0" y="0"/>
                <wp:positionH relativeFrom="column">
                  <wp:posOffset>257175</wp:posOffset>
                </wp:positionH>
                <wp:positionV relativeFrom="paragraph">
                  <wp:posOffset>0</wp:posOffset>
                </wp:positionV>
                <wp:extent cx="171450" cy="238125"/>
                <wp:effectExtent l="28575" t="9525" r="28575"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8125"/>
                        </a:xfrm>
                        <a:prstGeom prst="downArrow">
                          <a:avLst>
                            <a:gd name="adj1" fmla="val 50000"/>
                            <a:gd name="adj2" fmla="val 34722"/>
                          </a:avLst>
                        </a:prstGeom>
                        <a:solidFill>
                          <a:srgbClr val="FF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44459" id="AutoShape 16" o:spid="_x0000_s1026" type="#_x0000_t67" style="position:absolute;left:0;text-align:left;margin-left:20.25pt;margin-top:0;width:13.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" fillcolor="red">
                <v:textbox style="layout-flow:vertical-ideographic" inset="5.85pt,.7pt,5.85pt,.7pt"/>
              </v:shape>
            </w:pict>
          </mc:Fallback>
        </mc:AlternateContent>
      </w:r>
    </w:p>
    <w:p w:rsidR="00BB2BD0" w:rsidRDefault="00A97240" w:rsidP="003520D4">
      <w:pPr>
        <w:jc w:val="left"/>
        <w:rPr>
          <w:rFonts w:ascii="HG丸ｺﾞｼｯｸM-PRO" w:eastAsia="HG丸ｺﾞｼｯｸM-PRO"/>
        </w:rPr>
      </w:pPr>
      <w:r w:rsidRPr="00A97240">
        <w:rPr>
          <w:rFonts w:ascii="HG丸ｺﾞｼｯｸM-PRO" w:eastAsia="HG丸ｺﾞｼｯｸM-PRO" w:hint="eastAsia"/>
          <w:b/>
        </w:rPr>
        <w:t>■</w:t>
      </w:r>
      <w:r w:rsidR="00BB2BD0" w:rsidRPr="00A97240">
        <w:rPr>
          <w:rFonts w:ascii="HG丸ｺﾞｼｯｸM-PRO" w:eastAsia="HG丸ｺﾞｼｯｸM-PRO" w:hint="eastAsia"/>
          <w:b/>
        </w:rPr>
        <w:t>Step3：２月３日（日）フォローアップ研修（午後）</w:t>
      </w:r>
      <w:r w:rsidR="00BB2BD0">
        <w:rPr>
          <w:rFonts w:ascii="HG丸ｺﾞｼｯｸM-PRO" w:eastAsia="HG丸ｺﾞｼｯｸM-PRO" w:hint="eastAsia"/>
        </w:rPr>
        <w:t xml:space="preserve">　参加</w:t>
      </w:r>
    </w:p>
    <w:p w:rsidR="00BB2BD0" w:rsidRDefault="0097379B" w:rsidP="003520D4">
      <w:pPr>
        <w:jc w:val="lef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3360" behindDoc="0" locked="0" layoutInCell="1" allowOverlap="1">
                <wp:simplePos x="0" y="0"/>
                <wp:positionH relativeFrom="column">
                  <wp:posOffset>257175</wp:posOffset>
                </wp:positionH>
                <wp:positionV relativeFrom="paragraph">
                  <wp:posOffset>38100</wp:posOffset>
                </wp:positionV>
                <wp:extent cx="171450" cy="523875"/>
                <wp:effectExtent l="19050" t="9525" r="19050" b="190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523875"/>
                        </a:xfrm>
                        <a:prstGeom prst="downArrow">
                          <a:avLst>
                            <a:gd name="adj1" fmla="val 50000"/>
                            <a:gd name="adj2" fmla="val 76389"/>
                          </a:avLst>
                        </a:prstGeom>
                        <a:solidFill>
                          <a:srgbClr val="FF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94030" id="AutoShape 18" o:spid="_x0000_s1026" type="#_x0000_t67" style="position:absolute;left:0;text-align:left;margin-left:20.25pt;margin-top:3pt;width:13.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" fillcolor="red">
                <v:textbox style="layout-flow:vertical-ideographic" inset="5.85pt,.7pt,5.85pt,.7pt"/>
              </v:shape>
            </w:pict>
          </mc:Fallback>
        </mc:AlternateContent>
      </w:r>
      <w:r w:rsidR="00BB2BD0">
        <w:rPr>
          <w:rFonts w:ascii="HG丸ｺﾞｼｯｸM-PRO" w:eastAsia="HG丸ｺﾞｼｯｸM-PRO" w:hint="eastAsia"/>
        </w:rPr>
        <w:t xml:space="preserve">　　　　</w:t>
      </w:r>
      <w:r w:rsidR="00A97240">
        <w:rPr>
          <w:rFonts w:ascii="HG丸ｺﾞｼｯｸM-PRO" w:eastAsia="HG丸ｺﾞｼｯｸM-PRO" w:hint="eastAsia"/>
        </w:rPr>
        <w:t xml:space="preserve">　</w:t>
      </w:r>
      <w:r w:rsidR="00BB2BD0">
        <w:rPr>
          <w:rFonts w:ascii="HG丸ｺﾞｼｯｸM-PRO" w:eastAsia="HG丸ｺﾞｼｯｸM-PRO" w:hint="eastAsia"/>
        </w:rPr>
        <w:t>内容：現場での実践を踏まえた技術面でのフォローアップ</w:t>
      </w:r>
    </w:p>
    <w:p w:rsidR="00A97240" w:rsidRDefault="00BB2BD0" w:rsidP="003520D4">
      <w:pPr>
        <w:jc w:val="left"/>
        <w:rPr>
          <w:rFonts w:ascii="HG丸ｺﾞｼｯｸM-PRO" w:eastAsia="HG丸ｺﾞｼｯｸM-PRO"/>
        </w:rPr>
      </w:pPr>
      <w:r>
        <w:rPr>
          <w:rFonts w:ascii="HG丸ｺﾞｼｯｸM-PRO" w:eastAsia="HG丸ｺﾞｼｯｸM-PRO" w:hint="eastAsia"/>
        </w:rPr>
        <w:t xml:space="preserve">　　　　　　　</w:t>
      </w:r>
      <w:r w:rsidR="00A97240">
        <w:rPr>
          <w:rFonts w:ascii="HG丸ｺﾞｼｯｸM-PRO" w:eastAsia="HG丸ｺﾞｼｯｸM-PRO" w:hint="eastAsia"/>
        </w:rPr>
        <w:t xml:space="preserve">　</w:t>
      </w:r>
      <w:r>
        <w:rPr>
          <w:rFonts w:ascii="HG丸ｺﾞｼｯｸM-PRO" w:eastAsia="HG丸ｺﾞｼｯｸM-PRO" w:hint="eastAsia"/>
        </w:rPr>
        <w:t>最新の情報提供など情報のフォローアップ</w:t>
      </w:r>
    </w:p>
    <w:p w:rsidR="00A97240" w:rsidRPr="00A97240" w:rsidRDefault="00A97240" w:rsidP="003520D4">
      <w:pPr>
        <w:jc w:val="left"/>
        <w:rPr>
          <w:rFonts w:ascii="HG丸ｺﾞｼｯｸM-PRO" w:eastAsia="HG丸ｺﾞｼｯｸM-PRO"/>
        </w:rPr>
      </w:pPr>
    </w:p>
    <w:p w:rsidR="00A97240" w:rsidRPr="00A97240" w:rsidRDefault="00A97240" w:rsidP="003520D4">
      <w:pPr>
        <w:jc w:val="left"/>
        <w:rPr>
          <w:rFonts w:ascii="HG丸ｺﾞｼｯｸM-PRO" w:eastAsia="HG丸ｺﾞｼｯｸM-PRO"/>
          <w:b/>
        </w:rPr>
      </w:pPr>
      <w:r w:rsidRPr="00A97240">
        <w:rPr>
          <w:rFonts w:ascii="HG丸ｺﾞｼｯｸM-PRO" w:eastAsia="HG丸ｺﾞｼｯｸM-PRO" w:hint="eastAsia"/>
          <w:b/>
        </w:rPr>
        <w:t>■</w:t>
      </w:r>
      <w:r w:rsidR="00BB2BD0" w:rsidRPr="00A97240">
        <w:rPr>
          <w:rFonts w:ascii="HG丸ｺﾞｼｯｸM-PRO" w:eastAsia="HG丸ｺﾞｼｯｸM-PRO" w:hint="eastAsia"/>
          <w:b/>
        </w:rPr>
        <w:t>Step4：支援体制の構築にむけて</w:t>
      </w:r>
      <w:r w:rsidRPr="00A97240">
        <w:rPr>
          <w:rFonts w:ascii="HG丸ｺﾞｼｯｸM-PRO" w:eastAsia="HG丸ｺﾞｼｯｸM-PRO" w:hint="eastAsia"/>
          <w:b/>
        </w:rPr>
        <w:t>の協力</w:t>
      </w:r>
    </w:p>
    <w:p w:rsidR="00BB2BD0" w:rsidRDefault="00A97240" w:rsidP="003520D4">
      <w:pPr>
        <w:jc w:val="left"/>
        <w:rPr>
          <w:rFonts w:ascii="HG丸ｺﾞｼｯｸM-PRO" w:eastAsia="HG丸ｺﾞｼｯｸM-PRO"/>
        </w:rPr>
      </w:pPr>
      <w:r>
        <w:rPr>
          <w:rFonts w:ascii="HG丸ｺﾞｼｯｸM-PRO" w:eastAsia="HG丸ｺﾞｼｯｸM-PRO" w:hint="eastAsia"/>
        </w:rPr>
        <w:t xml:space="preserve">　　　　　所属機関内での活動、</w:t>
      </w:r>
      <w:r w:rsidR="00BB2BD0">
        <w:rPr>
          <w:rFonts w:ascii="HG丸ｺﾞｼｯｸM-PRO" w:eastAsia="HG丸ｺﾞｼｯｸM-PRO" w:hint="eastAsia"/>
        </w:rPr>
        <w:t>各医師会や行政と</w:t>
      </w:r>
      <w:r>
        <w:rPr>
          <w:rFonts w:ascii="HG丸ｺﾞｼｯｸM-PRO" w:eastAsia="HG丸ｺﾞｼｯｸM-PRO" w:hint="eastAsia"/>
        </w:rPr>
        <w:t>地域活動に協力</w:t>
      </w:r>
    </w:p>
    <w:p w:rsidR="00BB2BD0" w:rsidRDefault="00BB2BD0" w:rsidP="003520D4">
      <w:pPr>
        <w:jc w:val="left"/>
        <w:rPr>
          <w:rFonts w:ascii="HG丸ｺﾞｼｯｸM-PRO" w:eastAsia="HG丸ｺﾞｼｯｸM-PRO"/>
        </w:rPr>
      </w:pPr>
    </w:p>
    <w:p w:rsidR="00A97240" w:rsidRDefault="00A97240" w:rsidP="003520D4">
      <w:pPr>
        <w:jc w:val="left"/>
        <w:rPr>
          <w:rFonts w:ascii="HG丸ｺﾞｼｯｸM-PRO" w:eastAsia="HG丸ｺﾞｼｯｸM-PRO"/>
        </w:rPr>
      </w:pPr>
    </w:p>
    <w:p w:rsidR="00BB2BD0" w:rsidRPr="00A97240" w:rsidRDefault="00A97240" w:rsidP="003520D4">
      <w:pPr>
        <w:jc w:val="left"/>
        <w:rPr>
          <w:rFonts w:ascii="HG丸ｺﾞｼｯｸM-PRO" w:eastAsia="HG丸ｺﾞｼｯｸM-PRO"/>
          <w:b/>
          <w:sz w:val="24"/>
          <w:szCs w:val="24"/>
        </w:rPr>
      </w:pPr>
      <w:r w:rsidRPr="00A97240">
        <w:rPr>
          <w:rFonts w:ascii="HG丸ｺﾞｼｯｸM-PRO" w:eastAsia="HG丸ｺﾞｼｯｸM-PRO" w:hint="eastAsia"/>
          <w:b/>
          <w:sz w:val="24"/>
          <w:szCs w:val="24"/>
        </w:rPr>
        <w:t>■</w:t>
      </w:r>
      <w:r w:rsidR="00BB2BD0" w:rsidRPr="00A97240">
        <w:rPr>
          <w:rFonts w:ascii="HG丸ｺﾞｼｯｸM-PRO" w:eastAsia="HG丸ｺﾞｼｯｸM-PRO" w:hint="eastAsia"/>
          <w:b/>
          <w:sz w:val="24"/>
          <w:szCs w:val="24"/>
        </w:rPr>
        <w:t>受講申し込みについて</w:t>
      </w:r>
    </w:p>
    <w:p w:rsidR="00BB2BD0" w:rsidRDefault="00BB2BD0" w:rsidP="003520D4">
      <w:pPr>
        <w:jc w:val="left"/>
        <w:rPr>
          <w:rFonts w:ascii="HG丸ｺﾞｼｯｸM-PRO" w:eastAsia="HG丸ｺﾞｼｯｸM-PRO"/>
        </w:rPr>
      </w:pPr>
      <w:r>
        <w:rPr>
          <w:rFonts w:ascii="HG丸ｺﾞｼｯｸM-PRO" w:eastAsia="HG丸ｺﾞｼｯｸM-PRO" w:hint="eastAsia"/>
        </w:rPr>
        <w:t>・受講希望者は、別紙受講申込書にてお申し込みください。</w:t>
      </w:r>
    </w:p>
    <w:p w:rsidR="00BB2BD0" w:rsidRDefault="00BB2BD0" w:rsidP="003520D4">
      <w:pPr>
        <w:jc w:val="left"/>
        <w:rPr>
          <w:rFonts w:ascii="HG丸ｺﾞｼｯｸM-PRO" w:eastAsia="HG丸ｺﾞｼｯｸM-PRO"/>
        </w:rPr>
      </w:pPr>
      <w:r>
        <w:rPr>
          <w:rFonts w:ascii="HG丸ｺﾞｼｯｸM-PRO" w:eastAsia="HG丸ｺﾞｼｯｸM-PRO" w:hint="eastAsia"/>
        </w:rPr>
        <w:t>・医療機関においては、推薦枠を設けているところがあります。今後の展開のために1名以上必ず参加</w:t>
      </w:r>
    </w:p>
    <w:p w:rsidR="00BB2BD0" w:rsidRDefault="00BB2BD0" w:rsidP="003520D4">
      <w:pPr>
        <w:jc w:val="left"/>
        <w:rPr>
          <w:rFonts w:ascii="HG丸ｺﾞｼｯｸM-PRO" w:eastAsia="HG丸ｺﾞｼｯｸM-PRO"/>
        </w:rPr>
      </w:pPr>
      <w:r>
        <w:rPr>
          <w:rFonts w:ascii="HG丸ｺﾞｼｯｸM-PRO" w:eastAsia="HG丸ｺﾞｼｯｸM-PRO" w:hint="eastAsia"/>
        </w:rPr>
        <w:t xml:space="preserve">　していただけることを希望しま</w:t>
      </w:r>
      <w:r w:rsidR="00343B68">
        <w:rPr>
          <w:rFonts w:ascii="HG丸ｺﾞｼｯｸM-PRO" w:eastAsia="HG丸ｺﾞｼｯｸM-PRO" w:hint="eastAsia"/>
        </w:rPr>
        <w:t>す。推薦枠の人数を上限にご応募ください。</w:t>
      </w:r>
    </w:p>
    <w:p w:rsidR="00BB2BD0" w:rsidRDefault="00BB2BD0" w:rsidP="00343B68">
      <w:pPr>
        <w:ind w:left="210" w:hangingChars="100" w:hanging="210"/>
        <w:jc w:val="left"/>
        <w:rPr>
          <w:rFonts w:ascii="HG丸ｺﾞｼｯｸM-PRO" w:eastAsia="HG丸ｺﾞｼｯｸM-PRO"/>
        </w:rPr>
      </w:pPr>
      <w:r>
        <w:rPr>
          <w:rFonts w:ascii="HG丸ｺﾞｼｯｸM-PRO" w:eastAsia="HG丸ｺﾞｼｯｸM-PRO" w:hint="eastAsia"/>
        </w:rPr>
        <w:t>・全体の受講</w:t>
      </w:r>
      <w:r w:rsidR="00343B68">
        <w:rPr>
          <w:rFonts w:ascii="HG丸ｺﾞｼｯｸM-PRO" w:eastAsia="HG丸ｺﾞｼｯｸM-PRO" w:hint="eastAsia"/>
        </w:rPr>
        <w:t>希望</w:t>
      </w:r>
      <w:r>
        <w:rPr>
          <w:rFonts w:ascii="HG丸ｺﾞｼｯｸM-PRO" w:eastAsia="HG丸ｺﾞｼｯｸM-PRO" w:hint="eastAsia"/>
        </w:rPr>
        <w:t>者人数の関係で、応募者多数の場合は</w:t>
      </w:r>
      <w:r w:rsidR="00343B68">
        <w:rPr>
          <w:rFonts w:ascii="HG丸ｺﾞｼｯｸM-PRO" w:eastAsia="HG丸ｺﾞｼｯｸM-PRO" w:hint="eastAsia"/>
        </w:rPr>
        <w:t>、今年度</w:t>
      </w:r>
      <w:r>
        <w:rPr>
          <w:rFonts w:ascii="HG丸ｺﾞｼｯｸM-PRO" w:eastAsia="HG丸ｺﾞｼｯｸM-PRO" w:hint="eastAsia"/>
        </w:rPr>
        <w:t>参加できない場合がありますことを、あらかじめご承知おきください。</w:t>
      </w:r>
      <w:r w:rsidR="00343B68">
        <w:rPr>
          <w:rFonts w:ascii="HG丸ｺﾞｼｯｸM-PRO" w:eastAsia="HG丸ｺﾞｼｯｸM-PRO" w:hint="eastAsia"/>
        </w:rPr>
        <w:t>受講不可能な</w:t>
      </w:r>
      <w:r>
        <w:rPr>
          <w:rFonts w:ascii="HG丸ｺﾞｼｯｸM-PRO" w:eastAsia="HG丸ｺﾞｼｯｸM-PRO" w:hint="eastAsia"/>
        </w:rPr>
        <w:t>場合は、来年度以降の研修実施において配慮させていただきます。</w:t>
      </w:r>
    </w:p>
    <w:p w:rsidR="00BB2BD0" w:rsidRDefault="00BB2BD0" w:rsidP="003520D4">
      <w:pPr>
        <w:jc w:val="left"/>
        <w:rPr>
          <w:rFonts w:ascii="HG丸ｺﾞｼｯｸM-PRO" w:eastAsia="HG丸ｺﾞｼｯｸM-PRO"/>
        </w:rPr>
      </w:pPr>
      <w:r>
        <w:rPr>
          <w:rFonts w:ascii="HG丸ｺﾞｼｯｸM-PRO" w:eastAsia="HG丸ｺﾞｼｯｸM-PRO" w:hint="eastAsia"/>
        </w:rPr>
        <w:t>・受講決定については、10月上旬に応募者に連絡いたします。</w:t>
      </w:r>
    </w:p>
    <w:p w:rsidR="00BB2BD0" w:rsidRDefault="00BB2BD0" w:rsidP="003520D4">
      <w:pPr>
        <w:jc w:val="left"/>
        <w:rPr>
          <w:rFonts w:ascii="HG丸ｺﾞｼｯｸM-PRO" w:eastAsia="HG丸ｺﾞｼｯｸM-PRO"/>
        </w:rPr>
      </w:pPr>
      <w:r>
        <w:rPr>
          <w:rFonts w:ascii="HG丸ｺﾞｼｯｸM-PRO" w:eastAsia="HG丸ｺﾞｼｯｸM-PRO" w:hint="eastAsia"/>
        </w:rPr>
        <w:t>・受講希望者は、必ず所属機関の参加承認を得てからお申し込みください。</w:t>
      </w:r>
    </w:p>
    <w:p w:rsidR="00BB2BD0" w:rsidRDefault="00BB2BD0" w:rsidP="003520D4">
      <w:pPr>
        <w:jc w:val="left"/>
        <w:rPr>
          <w:rFonts w:ascii="HG丸ｺﾞｼｯｸM-PRO" w:eastAsia="HG丸ｺﾞｼｯｸM-PRO"/>
        </w:rPr>
      </w:pPr>
      <w:r>
        <w:rPr>
          <w:rFonts w:ascii="HG丸ｺﾞｼｯｸM-PRO" w:eastAsia="HG丸ｺﾞｼｯｸM-PRO" w:hint="eastAsia"/>
        </w:rPr>
        <w:t>・受講者以外の傍聴はできません。</w:t>
      </w:r>
    </w:p>
    <w:p w:rsidR="00A97240" w:rsidRDefault="00A97240" w:rsidP="003520D4">
      <w:pPr>
        <w:jc w:val="left"/>
        <w:rPr>
          <w:rFonts w:ascii="HG丸ｺﾞｼｯｸM-PRO" w:eastAsia="HG丸ｺﾞｼｯｸM-PRO"/>
        </w:rPr>
      </w:pPr>
      <w:r>
        <w:rPr>
          <w:rFonts w:ascii="HG丸ｺﾞｼｯｸM-PRO" w:eastAsia="HG丸ｺﾞｼｯｸM-PRO" w:hint="eastAsia"/>
        </w:rPr>
        <w:t>・所属機関の住所地が尾張北部医療圏以外の方は参加できません。</w:t>
      </w:r>
    </w:p>
    <w:p w:rsidR="0097379B" w:rsidRDefault="0097379B" w:rsidP="003520D4">
      <w:pPr>
        <w:jc w:val="left"/>
        <w:rPr>
          <w:rFonts w:ascii="HG丸ｺﾞｼｯｸM-PRO" w:eastAsia="HG丸ｺﾞｼｯｸM-PRO"/>
        </w:rPr>
      </w:pPr>
    </w:p>
    <w:p w:rsidR="0097379B" w:rsidRDefault="0097379B" w:rsidP="003520D4">
      <w:pPr>
        <w:jc w:val="left"/>
        <w:rPr>
          <w:rFonts w:ascii="HG丸ｺﾞｼｯｸM-PRO" w:eastAsia="HG丸ｺﾞｼｯｸM-PRO"/>
        </w:rPr>
      </w:pPr>
    </w:p>
    <w:p w:rsidR="0097379B" w:rsidRDefault="0097379B" w:rsidP="003520D4">
      <w:pPr>
        <w:jc w:val="left"/>
        <w:rPr>
          <w:rFonts w:ascii="HG丸ｺﾞｼｯｸM-PRO" w:eastAsia="HG丸ｺﾞｼｯｸM-PRO"/>
        </w:rPr>
      </w:pPr>
    </w:p>
    <w:p w:rsidR="0097379B" w:rsidRDefault="0097379B" w:rsidP="003520D4">
      <w:pPr>
        <w:jc w:val="left"/>
        <w:rPr>
          <w:rFonts w:ascii="HG丸ｺﾞｼｯｸM-PRO" w:eastAsia="HG丸ｺﾞｼｯｸM-PRO"/>
        </w:rPr>
      </w:pPr>
    </w:p>
    <w:p w:rsidR="0097379B" w:rsidRPr="0097379B" w:rsidRDefault="0097379B" w:rsidP="0097379B">
      <w:pPr>
        <w:jc w:val="center"/>
        <w:rPr>
          <w:rFonts w:ascii="Meiryo UI" w:eastAsia="Meiryo UI" w:hAnsi="Meiryo UI"/>
          <w:b/>
          <w:sz w:val="32"/>
          <w:szCs w:val="32"/>
        </w:rPr>
      </w:pPr>
      <w:r>
        <w:rPr>
          <w:rFonts w:ascii="HG丸ｺﾞｼｯｸM-PRO" w:eastAsia="HG丸ｺﾞｼｯｸM-PRO" w:hint="eastAsia"/>
          <w:noProof/>
        </w:rPr>
        <w:lastRenderedPageBreak/>
        <mc:AlternateContent>
          <mc:Choice Requires="wps">
            <w:drawing>
              <wp:anchor distT="0" distB="0" distL="114300" distR="114300" simplePos="0" relativeHeight="251666432" behindDoc="0" locked="0" layoutInCell="1" allowOverlap="1">
                <wp:simplePos x="0" y="0"/>
                <wp:positionH relativeFrom="column">
                  <wp:posOffset>4943475</wp:posOffset>
                </wp:positionH>
                <wp:positionV relativeFrom="paragraph">
                  <wp:posOffset>19050</wp:posOffset>
                </wp:positionV>
                <wp:extent cx="981075" cy="866775"/>
                <wp:effectExtent l="28575" t="19050" r="28575" b="952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66775"/>
                        </a:xfrm>
                        <a:prstGeom prst="upArrow">
                          <a:avLst>
                            <a:gd name="adj1" fmla="val 50000"/>
                            <a:gd name="adj2" fmla="val 25000"/>
                          </a:avLst>
                        </a:prstGeom>
                        <a:solidFill>
                          <a:schemeClr val="bg2">
                            <a:lumMod val="2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C87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1" o:spid="_x0000_s1026" type="#_x0000_t68" style="position:absolute;left:0;text-align:left;margin-left:389.25pt;margin-top:1.5pt;width:77.2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" fillcolor="#484329 [814]">
                <v:textbox style="layout-flow:vertical-ideographic" inset="5.85pt,.7pt,5.85pt,.7pt"/>
              </v:shape>
            </w:pict>
          </mc:Fallback>
        </mc:AlternateContent>
      </w:r>
      <w:r>
        <w:rPr>
          <w:rFonts w:ascii="Meiryo UI" w:eastAsia="Meiryo UI" w:hAnsi="Meiryo UI" w:hint="eastAsia"/>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190500</wp:posOffset>
                </wp:positionH>
                <wp:positionV relativeFrom="paragraph">
                  <wp:posOffset>-76200</wp:posOffset>
                </wp:positionV>
                <wp:extent cx="981075" cy="866775"/>
                <wp:effectExtent l="28575" t="19050" r="28575" b="952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866775"/>
                        </a:xfrm>
                        <a:prstGeom prst="upArrow">
                          <a:avLst>
                            <a:gd name="adj1" fmla="val 50000"/>
                            <a:gd name="adj2" fmla="val 25000"/>
                          </a:avLst>
                        </a:prstGeom>
                        <a:solidFill>
                          <a:schemeClr val="bg2">
                            <a:lumMod val="2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4A43" id="AutoShape 20" o:spid="_x0000_s1026" type="#_x0000_t68" style="position:absolute;left:0;text-align:left;margin-left:15pt;margin-top:-6pt;width:77.2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" fillcolor="#484329 [814]">
                <v:textbox style="layout-flow:vertical-ideographic" inset="5.85pt,.7pt,5.85pt,.7pt"/>
              </v:shape>
            </w:pict>
          </mc:Fallback>
        </mc:AlternateContent>
      </w:r>
      <w:r w:rsidRPr="0097379B">
        <w:rPr>
          <w:rFonts w:ascii="Meiryo UI" w:eastAsia="Meiryo UI" w:hAnsi="Meiryo UI" w:hint="eastAsia"/>
          <w:b/>
          <w:sz w:val="32"/>
          <w:szCs w:val="32"/>
        </w:rPr>
        <w:t>ＦＡＸ：０５８７－５１－３３１７</w:t>
      </w:r>
    </w:p>
    <w:p w:rsidR="0097379B" w:rsidRPr="0097379B" w:rsidRDefault="0097379B" w:rsidP="0097379B">
      <w:pPr>
        <w:jc w:val="center"/>
        <w:rPr>
          <w:rFonts w:ascii="Meiryo UI" w:eastAsia="Meiryo UI" w:hAnsi="Meiryo UI"/>
          <w:b/>
          <w:sz w:val="32"/>
          <w:szCs w:val="32"/>
        </w:rPr>
      </w:pPr>
      <w:r w:rsidRPr="0097379B">
        <w:rPr>
          <w:rFonts w:ascii="Meiryo UI" w:eastAsia="Meiryo UI" w:hAnsi="Meiryo UI" w:hint="eastAsia"/>
          <w:b/>
          <w:sz w:val="32"/>
          <w:szCs w:val="32"/>
        </w:rPr>
        <w:t>江南厚生病院　患者相談支援センター宛</w:t>
      </w:r>
    </w:p>
    <w:p w:rsidR="0097379B" w:rsidRDefault="0097379B" w:rsidP="0097379B">
      <w:pPr>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7456" behindDoc="1" locked="0" layoutInCell="1" allowOverlap="1">
                <wp:simplePos x="0" y="0"/>
                <wp:positionH relativeFrom="column">
                  <wp:posOffset>133350</wp:posOffset>
                </wp:positionH>
                <wp:positionV relativeFrom="paragraph">
                  <wp:posOffset>228600</wp:posOffset>
                </wp:positionV>
                <wp:extent cx="5905500" cy="923925"/>
                <wp:effectExtent l="9525" t="9525" r="952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239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92235D" id="AutoShape 22" o:spid="_x0000_s1026" style="position:absolute;left:0;text-align:left;margin-left:10.5pt;margin-top:18pt;width:465pt;height:7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">
                <v:textbox inset="5.85pt,.7pt,5.85pt,.7pt"/>
              </v:roundrect>
            </w:pict>
          </mc:Fallback>
        </mc:AlternateContent>
      </w:r>
    </w:p>
    <w:p w:rsidR="0097379B" w:rsidRDefault="0097379B" w:rsidP="0097379B">
      <w:pPr>
        <w:jc w:val="center"/>
        <w:rPr>
          <w:rFonts w:ascii="HG丸ｺﾞｼｯｸM-PRO" w:eastAsia="HG丸ｺﾞｼｯｸM-PRO"/>
        </w:rPr>
      </w:pPr>
    </w:p>
    <w:p w:rsidR="0097379B" w:rsidRDefault="0097379B" w:rsidP="0097379B">
      <w:pPr>
        <w:jc w:val="center"/>
        <w:rPr>
          <w:rFonts w:ascii="HG丸ｺﾞｼｯｸM-PRO" w:eastAsia="HG丸ｺﾞｼｯｸM-PRO"/>
        </w:rPr>
      </w:pPr>
      <w:r w:rsidRPr="00706469">
        <w:rPr>
          <w:rFonts w:ascii="HG丸ｺﾞｼｯｸM-PRO" w:eastAsia="HG丸ｺﾞｼｯｸM-PRO" w:hint="eastAsia"/>
          <w:b/>
          <w:sz w:val="22"/>
        </w:rPr>
        <w:t>あいちACPプロジェクト</w:t>
      </w:r>
      <w:r w:rsidRPr="006B403A">
        <w:rPr>
          <w:rFonts w:ascii="HG丸ｺﾞｼｯｸM-PRO" w:eastAsia="HG丸ｺﾞｼｯｸM-PRO" w:hint="eastAsia"/>
        </w:rPr>
        <w:t>～共有意思決定支援を学ぶ研修会～</w:t>
      </w:r>
    </w:p>
    <w:p w:rsidR="0097379B" w:rsidRDefault="0097379B" w:rsidP="0097379B">
      <w:pPr>
        <w:jc w:val="center"/>
        <w:rPr>
          <w:rFonts w:ascii="HG丸ｺﾞｼｯｸM-PRO" w:eastAsia="HG丸ｺﾞｼｯｸM-PRO"/>
          <w:b/>
          <w:sz w:val="28"/>
          <w:szCs w:val="28"/>
        </w:rPr>
      </w:pPr>
      <w:r>
        <w:rPr>
          <w:rFonts w:ascii="HG丸ｺﾞｼｯｸM-PRO" w:eastAsia="HG丸ｺﾞｼｯｸM-PRO" w:hint="eastAsia"/>
          <w:b/>
          <w:sz w:val="28"/>
          <w:szCs w:val="28"/>
        </w:rPr>
        <w:t>10月28</w:t>
      </w:r>
      <w:r w:rsidR="00343B68">
        <w:rPr>
          <w:rFonts w:ascii="HG丸ｺﾞｼｯｸM-PRO" w:eastAsia="HG丸ｺﾞｼｯｸM-PRO" w:hint="eastAsia"/>
          <w:b/>
          <w:sz w:val="28"/>
          <w:szCs w:val="28"/>
        </w:rPr>
        <w:t>日（日）相談対応</w:t>
      </w:r>
      <w:r>
        <w:rPr>
          <w:rFonts w:ascii="HG丸ｺﾞｼｯｸM-PRO" w:eastAsia="HG丸ｺﾞｼｯｸM-PRO" w:hint="eastAsia"/>
          <w:b/>
          <w:sz w:val="28"/>
          <w:szCs w:val="28"/>
        </w:rPr>
        <w:t>力向上研修会</w:t>
      </w:r>
    </w:p>
    <w:p w:rsidR="0097379B" w:rsidRDefault="0097379B" w:rsidP="0097379B">
      <w:pPr>
        <w:jc w:val="center"/>
        <w:rPr>
          <w:rFonts w:ascii="HG丸ｺﾞｼｯｸM-PRO" w:eastAsia="HG丸ｺﾞｼｯｸM-PRO"/>
          <w:b/>
          <w:sz w:val="28"/>
          <w:szCs w:val="28"/>
        </w:rPr>
      </w:pPr>
      <w:r>
        <w:rPr>
          <w:rFonts w:ascii="HG丸ｺﾞｼｯｸM-PRO" w:eastAsia="HG丸ｺﾞｼｯｸM-PRO" w:hint="eastAsia"/>
          <w:b/>
          <w:sz w:val="28"/>
          <w:szCs w:val="28"/>
        </w:rPr>
        <w:t>締め切り：9月</w:t>
      </w:r>
      <w:r w:rsidR="00343B68">
        <w:rPr>
          <w:rFonts w:ascii="HG丸ｺﾞｼｯｸM-PRO" w:eastAsia="HG丸ｺﾞｼｯｸM-PRO" w:hint="eastAsia"/>
          <w:b/>
          <w:sz w:val="28"/>
          <w:szCs w:val="28"/>
        </w:rPr>
        <w:t>２０日（木</w:t>
      </w:r>
      <w:r>
        <w:rPr>
          <w:rFonts w:ascii="HG丸ｺﾞｼｯｸM-PRO" w:eastAsia="HG丸ｺﾞｼｯｸM-PRO" w:hint="eastAsia"/>
          <w:b/>
          <w:sz w:val="28"/>
          <w:szCs w:val="28"/>
        </w:rPr>
        <w:t>）</w:t>
      </w:r>
    </w:p>
    <w:p w:rsidR="0097379B" w:rsidRDefault="0097379B" w:rsidP="0097379B">
      <w:pPr>
        <w:jc w:val="center"/>
        <w:rPr>
          <w:rFonts w:ascii="HG丸ｺﾞｼｯｸM-PRO" w:eastAsia="HG丸ｺﾞｼｯｸM-PRO"/>
          <w:b/>
          <w:sz w:val="28"/>
          <w:szCs w:val="28"/>
        </w:rPr>
      </w:pPr>
      <w:r>
        <w:rPr>
          <w:rFonts w:ascii="HG丸ｺﾞｼｯｸM-PRO" w:eastAsia="HG丸ｺﾞｼｯｸM-PRO" w:hint="eastAsia"/>
          <w:b/>
          <w:sz w:val="28"/>
          <w:szCs w:val="28"/>
        </w:rPr>
        <w:t>受講申込書</w:t>
      </w:r>
    </w:p>
    <w:tbl>
      <w:tblPr>
        <w:tblStyle w:val="a3"/>
        <w:tblW w:w="0" w:type="auto"/>
        <w:tblLook w:val="04A0" w:firstRow="1" w:lastRow="0" w:firstColumn="1" w:lastColumn="0" w:noHBand="0" w:noVBand="1"/>
      </w:tblPr>
      <w:tblGrid>
        <w:gridCol w:w="4869"/>
        <w:gridCol w:w="4867"/>
      </w:tblGrid>
      <w:tr w:rsidR="0097379B" w:rsidTr="00343B68">
        <w:tc>
          <w:tcPr>
            <w:tcW w:w="4869" w:type="dxa"/>
          </w:tcPr>
          <w:p w:rsidR="0097379B" w:rsidRDefault="0097379B" w:rsidP="0097379B">
            <w:pPr>
              <w:jc w:val="center"/>
              <w:rPr>
                <w:rFonts w:ascii="HG丸ｺﾞｼｯｸM-PRO" w:eastAsia="HG丸ｺﾞｼｯｸM-PRO"/>
                <w:b/>
                <w:sz w:val="28"/>
                <w:szCs w:val="28"/>
              </w:rPr>
            </w:pPr>
            <w:r>
              <w:rPr>
                <w:rFonts w:ascii="HG丸ｺﾞｼｯｸM-PRO" w:eastAsia="HG丸ｺﾞｼｯｸM-PRO" w:hint="eastAsia"/>
                <w:b/>
                <w:sz w:val="28"/>
                <w:szCs w:val="28"/>
              </w:rPr>
              <w:t>氏　名</w:t>
            </w:r>
          </w:p>
        </w:tc>
        <w:tc>
          <w:tcPr>
            <w:tcW w:w="4867" w:type="dxa"/>
          </w:tcPr>
          <w:p w:rsidR="0097379B" w:rsidRDefault="0097379B" w:rsidP="0097379B">
            <w:pPr>
              <w:jc w:val="center"/>
              <w:rPr>
                <w:rFonts w:ascii="HG丸ｺﾞｼｯｸM-PRO" w:eastAsia="HG丸ｺﾞｼｯｸM-PRO"/>
                <w:b/>
                <w:sz w:val="28"/>
                <w:szCs w:val="28"/>
              </w:rPr>
            </w:pPr>
            <w:r>
              <w:rPr>
                <w:rFonts w:ascii="HG丸ｺﾞｼｯｸM-PRO" w:eastAsia="HG丸ｺﾞｼｯｸM-PRO" w:hint="eastAsia"/>
                <w:b/>
                <w:sz w:val="28"/>
                <w:szCs w:val="28"/>
              </w:rPr>
              <w:t>職　種</w:t>
            </w:r>
          </w:p>
        </w:tc>
      </w:tr>
      <w:tr w:rsidR="0097379B" w:rsidTr="00343B68">
        <w:tc>
          <w:tcPr>
            <w:tcW w:w="4869" w:type="dxa"/>
          </w:tcPr>
          <w:p w:rsidR="0097379B" w:rsidRDefault="0097379B" w:rsidP="0097379B">
            <w:pPr>
              <w:jc w:val="center"/>
              <w:rPr>
                <w:rFonts w:ascii="HG丸ｺﾞｼｯｸM-PRO" w:eastAsia="HG丸ｺﾞｼｯｸM-PRO"/>
                <w:b/>
                <w:sz w:val="28"/>
                <w:szCs w:val="28"/>
              </w:rPr>
            </w:pPr>
          </w:p>
        </w:tc>
        <w:tc>
          <w:tcPr>
            <w:tcW w:w="4867" w:type="dxa"/>
          </w:tcPr>
          <w:p w:rsidR="0097379B" w:rsidRDefault="0097379B" w:rsidP="0097379B">
            <w:pPr>
              <w:jc w:val="center"/>
              <w:rPr>
                <w:rFonts w:ascii="HG丸ｺﾞｼｯｸM-PRO" w:eastAsia="HG丸ｺﾞｼｯｸM-PRO"/>
                <w:b/>
                <w:sz w:val="28"/>
                <w:szCs w:val="28"/>
              </w:rPr>
            </w:pPr>
          </w:p>
        </w:tc>
      </w:tr>
      <w:tr w:rsidR="0097379B" w:rsidTr="00343B68">
        <w:tc>
          <w:tcPr>
            <w:tcW w:w="4869" w:type="dxa"/>
          </w:tcPr>
          <w:p w:rsidR="0097379B" w:rsidRDefault="0097379B" w:rsidP="0097379B">
            <w:pPr>
              <w:jc w:val="center"/>
              <w:rPr>
                <w:rFonts w:ascii="HG丸ｺﾞｼｯｸM-PRO" w:eastAsia="HG丸ｺﾞｼｯｸM-PRO"/>
                <w:b/>
                <w:sz w:val="28"/>
                <w:szCs w:val="28"/>
              </w:rPr>
            </w:pPr>
          </w:p>
        </w:tc>
        <w:tc>
          <w:tcPr>
            <w:tcW w:w="4867" w:type="dxa"/>
          </w:tcPr>
          <w:p w:rsidR="0097379B" w:rsidRDefault="0097379B" w:rsidP="0097379B">
            <w:pPr>
              <w:jc w:val="center"/>
              <w:rPr>
                <w:rFonts w:ascii="HG丸ｺﾞｼｯｸM-PRO" w:eastAsia="HG丸ｺﾞｼｯｸM-PRO"/>
                <w:b/>
                <w:sz w:val="28"/>
                <w:szCs w:val="28"/>
              </w:rPr>
            </w:pPr>
          </w:p>
        </w:tc>
      </w:tr>
      <w:tr w:rsidR="0097379B" w:rsidTr="00343B68">
        <w:tc>
          <w:tcPr>
            <w:tcW w:w="9736" w:type="dxa"/>
            <w:gridSpan w:val="2"/>
          </w:tcPr>
          <w:p w:rsidR="0097379B" w:rsidRDefault="0097379B" w:rsidP="0097379B">
            <w:pPr>
              <w:jc w:val="left"/>
              <w:rPr>
                <w:rFonts w:ascii="HG丸ｺﾞｼｯｸM-PRO" w:eastAsia="HG丸ｺﾞｼｯｸM-PRO"/>
                <w:b/>
                <w:sz w:val="28"/>
                <w:szCs w:val="28"/>
              </w:rPr>
            </w:pPr>
            <w:r>
              <w:rPr>
                <w:rFonts w:ascii="HG丸ｺﾞｼｯｸM-PRO" w:eastAsia="HG丸ｺﾞｼｯｸM-PRO" w:hint="eastAsia"/>
                <w:b/>
                <w:sz w:val="28"/>
                <w:szCs w:val="28"/>
              </w:rPr>
              <w:t>事業所名：</w:t>
            </w:r>
          </w:p>
          <w:p w:rsidR="0097379B" w:rsidRDefault="0097379B" w:rsidP="0097379B">
            <w:pPr>
              <w:jc w:val="left"/>
              <w:rPr>
                <w:rFonts w:ascii="HG丸ｺﾞｼｯｸM-PRO" w:eastAsia="HG丸ｺﾞｼｯｸM-PRO"/>
                <w:b/>
                <w:sz w:val="28"/>
                <w:szCs w:val="28"/>
              </w:rPr>
            </w:pPr>
            <w:r>
              <w:rPr>
                <w:rFonts w:ascii="HG丸ｺﾞｼｯｸM-PRO" w:eastAsia="HG丸ｺﾞｼｯｸM-PRO" w:hint="eastAsia"/>
                <w:b/>
                <w:sz w:val="28"/>
                <w:szCs w:val="28"/>
              </w:rPr>
              <w:t>代表者（所属・氏名）：</w:t>
            </w:r>
          </w:p>
          <w:p w:rsidR="0097379B" w:rsidRDefault="0097379B" w:rsidP="0097379B">
            <w:pPr>
              <w:jc w:val="left"/>
              <w:rPr>
                <w:rFonts w:ascii="HG丸ｺﾞｼｯｸM-PRO" w:eastAsia="HG丸ｺﾞｼｯｸM-PRO"/>
                <w:b/>
                <w:sz w:val="28"/>
                <w:szCs w:val="28"/>
              </w:rPr>
            </w:pPr>
            <w:r>
              <w:rPr>
                <w:rFonts w:ascii="HG丸ｺﾞｼｯｸM-PRO" w:eastAsia="HG丸ｺﾞｼｯｸM-PRO" w:hint="eastAsia"/>
                <w:b/>
                <w:sz w:val="28"/>
                <w:szCs w:val="28"/>
              </w:rPr>
              <w:t>連絡先電話番号：</w:t>
            </w:r>
          </w:p>
          <w:p w:rsidR="0097379B" w:rsidRDefault="0097379B" w:rsidP="0097379B">
            <w:pPr>
              <w:jc w:val="left"/>
              <w:rPr>
                <w:rFonts w:ascii="HG丸ｺﾞｼｯｸM-PRO" w:eastAsia="HG丸ｺﾞｼｯｸM-PRO"/>
                <w:b/>
                <w:sz w:val="28"/>
                <w:szCs w:val="28"/>
              </w:rPr>
            </w:pPr>
            <w:r>
              <w:rPr>
                <w:rFonts w:ascii="HG丸ｺﾞｼｯｸM-PRO" w:eastAsia="HG丸ｺﾞｼｯｸM-PRO" w:hint="eastAsia"/>
                <w:b/>
                <w:sz w:val="28"/>
                <w:szCs w:val="28"/>
              </w:rPr>
              <w:t xml:space="preserve">ＦＡＸ番号　</w:t>
            </w:r>
            <w:r>
              <w:rPr>
                <w:rFonts w:ascii="HG丸ｺﾞｼｯｸM-PRO" w:eastAsia="HG丸ｺﾞｼｯｸM-PRO"/>
                <w:b/>
                <w:sz w:val="28"/>
                <w:szCs w:val="28"/>
              </w:rPr>
              <w:t xml:space="preserve">　</w:t>
            </w:r>
            <w:r>
              <w:rPr>
                <w:rFonts w:ascii="HG丸ｺﾞｼｯｸM-PRO" w:eastAsia="HG丸ｺﾞｼｯｸM-PRO" w:hint="eastAsia"/>
                <w:b/>
                <w:sz w:val="28"/>
                <w:szCs w:val="28"/>
              </w:rPr>
              <w:t xml:space="preserve">：　</w:t>
            </w:r>
            <w:r>
              <w:rPr>
                <w:rFonts w:ascii="HG丸ｺﾞｼｯｸM-PRO" w:eastAsia="HG丸ｺﾞｼｯｸM-PRO"/>
                <w:b/>
                <w:sz w:val="28"/>
                <w:szCs w:val="28"/>
              </w:rPr>
              <w:t xml:space="preserve">　　　　　　　　　　　　　　　　　　　　　　　</w:t>
            </w:r>
          </w:p>
        </w:tc>
      </w:tr>
    </w:tbl>
    <w:p w:rsidR="0097379B" w:rsidRDefault="0097379B" w:rsidP="0097379B">
      <w:pPr>
        <w:rPr>
          <w:rFonts w:ascii="HG丸ｺﾞｼｯｸM-PRO" w:eastAsia="HG丸ｺﾞｼｯｸM-PRO"/>
          <w:b/>
          <w:sz w:val="24"/>
          <w:szCs w:val="24"/>
        </w:rPr>
      </w:pPr>
    </w:p>
    <w:p w:rsidR="0097379B" w:rsidRDefault="0097379B" w:rsidP="0097379B">
      <w:pPr>
        <w:rPr>
          <w:rFonts w:ascii="HG丸ｺﾞｼｯｸM-PRO" w:eastAsia="HG丸ｺﾞｼｯｸM-PRO"/>
          <w:b/>
          <w:sz w:val="24"/>
          <w:szCs w:val="24"/>
        </w:rPr>
      </w:pPr>
      <w:r>
        <w:rPr>
          <w:rFonts w:ascii="HG丸ｺﾞｼｯｸM-PRO" w:eastAsia="HG丸ｺﾞｼｯｸM-PRO" w:hint="eastAsia"/>
          <w:b/>
          <w:noProof/>
          <w:sz w:val="28"/>
          <w:szCs w:val="28"/>
        </w:rPr>
        <mc:AlternateContent>
          <mc:Choice Requires="wps">
            <w:drawing>
              <wp:anchor distT="0" distB="0" distL="114300" distR="114300" simplePos="0" relativeHeight="251664384" behindDoc="1" locked="0" layoutInCell="1" allowOverlap="1">
                <wp:simplePos x="0" y="0"/>
                <wp:positionH relativeFrom="column">
                  <wp:posOffset>-95250</wp:posOffset>
                </wp:positionH>
                <wp:positionV relativeFrom="paragraph">
                  <wp:posOffset>47625</wp:posOffset>
                </wp:positionV>
                <wp:extent cx="6353175" cy="962025"/>
                <wp:effectExtent l="9525" t="9525" r="9525" b="952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62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D9FE" id="Rectangle 19" o:spid="_x0000_s1026" style="position:absolute;left:0;text-align:left;margin-left:-7.5pt;margin-top:3.75pt;width:500.25pt;height:7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">
                <v:textbox inset="5.85pt,.7pt,5.85pt,.7pt"/>
              </v:rect>
            </w:pict>
          </mc:Fallback>
        </mc:AlternateContent>
      </w:r>
    </w:p>
    <w:p w:rsidR="0097379B" w:rsidRDefault="0097379B" w:rsidP="0097379B">
      <w:pPr>
        <w:rPr>
          <w:rFonts w:ascii="HG丸ｺﾞｼｯｸM-PRO" w:eastAsia="HG丸ｺﾞｼｯｸM-PRO"/>
        </w:rPr>
      </w:pPr>
      <w:r>
        <w:rPr>
          <w:rFonts w:ascii="HG丸ｺﾞｼｯｸM-PRO" w:eastAsia="HG丸ｺﾞｼｯｸM-PRO" w:hint="eastAsia"/>
          <w:b/>
          <w:sz w:val="24"/>
          <w:szCs w:val="24"/>
        </w:rPr>
        <w:t>【</w:t>
      </w:r>
      <w:r w:rsidRPr="00DA46B1">
        <w:rPr>
          <w:rFonts w:ascii="HG丸ｺﾞｼｯｸM-PRO" w:eastAsia="HG丸ｺﾞｼｯｸM-PRO" w:hint="eastAsia"/>
          <w:b/>
          <w:sz w:val="24"/>
          <w:szCs w:val="24"/>
        </w:rPr>
        <w:t>窓</w:t>
      </w:r>
      <w:r>
        <w:rPr>
          <w:rFonts w:ascii="HG丸ｺﾞｼｯｸM-PRO" w:eastAsia="HG丸ｺﾞｼｯｸM-PRO" w:hint="eastAsia"/>
          <w:b/>
          <w:sz w:val="24"/>
          <w:szCs w:val="24"/>
        </w:rPr>
        <w:t xml:space="preserve"> </w:t>
      </w:r>
      <w:r w:rsidRPr="00DA46B1">
        <w:rPr>
          <w:rFonts w:ascii="HG丸ｺﾞｼｯｸM-PRO" w:eastAsia="HG丸ｺﾞｼｯｸM-PRO" w:hint="eastAsia"/>
          <w:b/>
          <w:sz w:val="24"/>
          <w:szCs w:val="24"/>
        </w:rPr>
        <w:t>口】</w:t>
      </w:r>
      <w:r>
        <w:rPr>
          <w:rFonts w:ascii="HG丸ｺﾞｼｯｸM-PRO" w:eastAsia="HG丸ｺﾞｼｯｸM-PRO" w:hint="eastAsia"/>
          <w:b/>
          <w:sz w:val="24"/>
          <w:szCs w:val="24"/>
        </w:rPr>
        <w:t xml:space="preserve"> </w:t>
      </w:r>
      <w:r>
        <w:rPr>
          <w:rFonts w:ascii="HG丸ｺﾞｼｯｸM-PRO" w:eastAsia="HG丸ｺﾞｼｯｸM-PRO" w:hint="eastAsia"/>
        </w:rPr>
        <w:t>江南厚生病院　地域医療福祉連携室　患者相談支援センター　担当：野田・外山</w:t>
      </w:r>
    </w:p>
    <w:p w:rsidR="0097379B" w:rsidRDefault="0097379B" w:rsidP="0097379B">
      <w:pPr>
        <w:jc w:val="right"/>
        <w:rPr>
          <w:rFonts w:ascii="HG丸ｺﾞｼｯｸM-PRO" w:eastAsia="HG丸ｺﾞｼｯｸM-PRO"/>
        </w:rPr>
      </w:pPr>
      <w:r>
        <w:rPr>
          <w:rFonts w:ascii="HG丸ｺﾞｼｯｸM-PRO" w:eastAsia="HG丸ｺﾞｼｯｸM-PRO" w:hint="eastAsia"/>
        </w:rPr>
        <w:t>TEL：0587-51-3310（直通）　FAX：0587-51-3317（直通）</w:t>
      </w:r>
    </w:p>
    <w:p w:rsidR="0097379B" w:rsidRDefault="0097379B" w:rsidP="0097379B">
      <w:pPr>
        <w:jc w:val="right"/>
        <w:rPr>
          <w:rFonts w:ascii="HG丸ｺﾞｼｯｸM-PRO" w:eastAsia="HG丸ｺﾞｼｯｸM-PRO"/>
        </w:rPr>
      </w:pPr>
      <w:r>
        <w:rPr>
          <w:rFonts w:ascii="HG丸ｺﾞｼｯｸM-PRO" w:eastAsia="HG丸ｺﾞｼｯｸM-PRO" w:hint="eastAsia"/>
        </w:rPr>
        <w:t>Mail：t-noda@konan.jaaikosei.or.jp</w:t>
      </w:r>
    </w:p>
    <w:p w:rsidR="0097379B" w:rsidRPr="0097379B" w:rsidRDefault="0097379B" w:rsidP="003520D4">
      <w:pPr>
        <w:jc w:val="left"/>
        <w:rPr>
          <w:rFonts w:ascii="HG丸ｺﾞｼｯｸM-PRO" w:eastAsia="HG丸ｺﾞｼｯｸM-PRO"/>
        </w:rPr>
      </w:pPr>
    </w:p>
    <w:sectPr w:rsidR="0097379B" w:rsidRPr="0097379B" w:rsidSect="006B40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6A" w:rsidRDefault="00A8206A"/>
  </w:endnote>
  <w:endnote w:type="continuationSeparator" w:id="0">
    <w:p w:rsidR="00A8206A" w:rsidRDefault="00A82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6A" w:rsidRDefault="00A8206A"/>
  </w:footnote>
  <w:footnote w:type="continuationSeparator" w:id="0">
    <w:p w:rsidR="00A8206A" w:rsidRDefault="00A820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3A"/>
    <w:rsid w:val="000567E6"/>
    <w:rsid w:val="000C4974"/>
    <w:rsid w:val="001A24AD"/>
    <w:rsid w:val="00206182"/>
    <w:rsid w:val="002E7FCE"/>
    <w:rsid w:val="00343B68"/>
    <w:rsid w:val="003520D4"/>
    <w:rsid w:val="003573AF"/>
    <w:rsid w:val="003F681A"/>
    <w:rsid w:val="004759FE"/>
    <w:rsid w:val="00492B08"/>
    <w:rsid w:val="004E13CD"/>
    <w:rsid w:val="005D2A4A"/>
    <w:rsid w:val="005E05C0"/>
    <w:rsid w:val="00662EFA"/>
    <w:rsid w:val="0068702B"/>
    <w:rsid w:val="0069795F"/>
    <w:rsid w:val="006B403A"/>
    <w:rsid w:val="006F069C"/>
    <w:rsid w:val="00706469"/>
    <w:rsid w:val="007F2D18"/>
    <w:rsid w:val="008673B9"/>
    <w:rsid w:val="00907492"/>
    <w:rsid w:val="00970D41"/>
    <w:rsid w:val="0097379B"/>
    <w:rsid w:val="009B3F59"/>
    <w:rsid w:val="009D2B72"/>
    <w:rsid w:val="00A8206A"/>
    <w:rsid w:val="00A97240"/>
    <w:rsid w:val="00AC29E8"/>
    <w:rsid w:val="00AF3112"/>
    <w:rsid w:val="00B03462"/>
    <w:rsid w:val="00B32A19"/>
    <w:rsid w:val="00BB2BD0"/>
    <w:rsid w:val="00CD1D1B"/>
    <w:rsid w:val="00DA46B1"/>
    <w:rsid w:val="00E10820"/>
    <w:rsid w:val="00F50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AE1E5"/>
  <w15:docId w15:val="{745CCCA5-D7DA-49B9-926C-BEDC5915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3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24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24AD"/>
    <w:rPr>
      <w:rFonts w:asciiTheme="majorHAnsi" w:eastAsiaTheme="majorEastAsia" w:hAnsiTheme="majorHAnsi" w:cstheme="majorBidi"/>
      <w:sz w:val="18"/>
      <w:szCs w:val="18"/>
    </w:rPr>
  </w:style>
  <w:style w:type="paragraph" w:styleId="a6">
    <w:name w:val="header"/>
    <w:basedOn w:val="a"/>
    <w:link w:val="a7"/>
    <w:uiPriority w:val="99"/>
    <w:semiHidden/>
    <w:unhideWhenUsed/>
    <w:rsid w:val="00706469"/>
    <w:pPr>
      <w:tabs>
        <w:tab w:val="center" w:pos="4252"/>
        <w:tab w:val="right" w:pos="8504"/>
      </w:tabs>
      <w:snapToGrid w:val="0"/>
    </w:pPr>
  </w:style>
  <w:style w:type="character" w:customStyle="1" w:styleId="a7">
    <w:name w:val="ヘッダー (文字)"/>
    <w:basedOn w:val="a0"/>
    <w:link w:val="a6"/>
    <w:uiPriority w:val="99"/>
    <w:semiHidden/>
    <w:rsid w:val="00706469"/>
  </w:style>
  <w:style w:type="paragraph" w:styleId="a8">
    <w:name w:val="footer"/>
    <w:basedOn w:val="a"/>
    <w:link w:val="a9"/>
    <w:uiPriority w:val="99"/>
    <w:semiHidden/>
    <w:unhideWhenUsed/>
    <w:rsid w:val="00706469"/>
    <w:pPr>
      <w:tabs>
        <w:tab w:val="center" w:pos="4252"/>
        <w:tab w:val="right" w:pos="8504"/>
      </w:tabs>
      <w:snapToGrid w:val="0"/>
    </w:pPr>
  </w:style>
  <w:style w:type="character" w:customStyle="1" w:styleId="a9">
    <w:name w:val="フッター (文字)"/>
    <w:basedOn w:val="a0"/>
    <w:link w:val="a8"/>
    <w:uiPriority w:val="99"/>
    <w:semiHidden/>
    <w:rsid w:val="00706469"/>
  </w:style>
  <w:style w:type="paragraph" w:styleId="aa">
    <w:name w:val="Date"/>
    <w:basedOn w:val="a"/>
    <w:next w:val="a"/>
    <w:link w:val="ab"/>
    <w:uiPriority w:val="99"/>
    <w:semiHidden/>
    <w:unhideWhenUsed/>
    <w:rsid w:val="00706469"/>
  </w:style>
  <w:style w:type="character" w:customStyle="1" w:styleId="ab">
    <w:name w:val="日付 (文字)"/>
    <w:basedOn w:val="a0"/>
    <w:link w:val="aa"/>
    <w:uiPriority w:val="99"/>
    <w:semiHidden/>
    <w:rsid w:val="00706469"/>
  </w:style>
  <w:style w:type="paragraph" w:styleId="ac">
    <w:name w:val="Salutation"/>
    <w:basedOn w:val="a"/>
    <w:next w:val="a"/>
    <w:link w:val="ad"/>
    <w:uiPriority w:val="99"/>
    <w:semiHidden/>
    <w:unhideWhenUsed/>
    <w:rsid w:val="00706469"/>
  </w:style>
  <w:style w:type="character" w:customStyle="1" w:styleId="ad">
    <w:name w:val="挨拶文 (文字)"/>
    <w:basedOn w:val="a0"/>
    <w:link w:val="ac"/>
    <w:uiPriority w:val="99"/>
    <w:semiHidden/>
    <w:rsid w:val="00706469"/>
  </w:style>
  <w:style w:type="paragraph" w:styleId="ae">
    <w:name w:val="Closing"/>
    <w:basedOn w:val="a"/>
    <w:link w:val="af"/>
    <w:uiPriority w:val="99"/>
    <w:semiHidden/>
    <w:unhideWhenUsed/>
    <w:rsid w:val="00706469"/>
    <w:pPr>
      <w:jc w:val="right"/>
    </w:pPr>
  </w:style>
  <w:style w:type="character" w:customStyle="1" w:styleId="af">
    <w:name w:val="結語 (文字)"/>
    <w:basedOn w:val="a0"/>
    <w:link w:val="ae"/>
    <w:uiPriority w:val="99"/>
    <w:semiHidden/>
    <w:rsid w:val="00706469"/>
  </w:style>
  <w:style w:type="paragraph" w:styleId="af0">
    <w:name w:val="Note Heading"/>
    <w:basedOn w:val="a"/>
    <w:next w:val="a"/>
    <w:link w:val="af1"/>
    <w:uiPriority w:val="99"/>
    <w:semiHidden/>
    <w:unhideWhenUsed/>
    <w:rsid w:val="00970D41"/>
    <w:pPr>
      <w:jc w:val="center"/>
    </w:pPr>
  </w:style>
  <w:style w:type="character" w:customStyle="1" w:styleId="af1">
    <w:name w:val="記 (文字)"/>
    <w:basedOn w:val="a0"/>
    <w:link w:val="af0"/>
    <w:uiPriority w:val="99"/>
    <w:semiHidden/>
    <w:rsid w:val="0097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dc:creator>
  <cp:lastModifiedBy>konan</cp:lastModifiedBy>
  <cp:revision>2</cp:revision>
  <cp:lastPrinted>2018-09-04T08:07:00Z</cp:lastPrinted>
  <dcterms:created xsi:type="dcterms:W3CDTF">2018-09-04T08:08:00Z</dcterms:created>
  <dcterms:modified xsi:type="dcterms:W3CDTF">2018-09-04T08:08:00Z</dcterms:modified>
</cp:coreProperties>
</file>